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52" w:type="dxa"/>
        <w:tblInd w:w="-34" w:type="dxa"/>
        <w:tblLook w:val="01E0" w:firstRow="1" w:lastRow="1" w:firstColumn="1" w:lastColumn="1" w:noHBand="0" w:noVBand="0"/>
      </w:tblPr>
      <w:tblGrid>
        <w:gridCol w:w="3382"/>
        <w:gridCol w:w="5670"/>
      </w:tblGrid>
      <w:tr w:rsidR="000B26A3">
        <w:tc>
          <w:tcPr>
            <w:tcW w:w="3382" w:type="dxa"/>
          </w:tcPr>
          <w:p w:rsidR="000B26A3" w:rsidRDefault="00286787">
            <w:pPr>
              <w:tabs>
                <w:tab w:val="left" w:pos="210"/>
                <w:tab w:val="center" w:pos="1712"/>
              </w:tabs>
              <w:spacing w:after="0" w:line="240" w:lineRule="auto"/>
              <w:jc w:val="center"/>
              <w:outlineLvl w:val="0"/>
              <w:rPr>
                <w:rFonts w:ascii="Times New Roman" w:eastAsia="Times New Roman" w:hAnsi="Times New Roman" w:cs="Times New Roman"/>
                <w:b/>
                <w:bCs/>
                <w:kern w:val="28"/>
                <w:sz w:val="26"/>
                <w:szCs w:val="26"/>
                <w:lang w:val="en-US"/>
                <w14:ligatures w14:val="none"/>
              </w:rPr>
            </w:pPr>
            <w:r>
              <w:rPr>
                <w:rFonts w:ascii="Times New Roman" w:eastAsia="Times New Roman" w:hAnsi="Times New Roman" w:cs="Times New Roman"/>
                <w:b/>
                <w:bCs/>
                <w:kern w:val="28"/>
                <w:sz w:val="26"/>
                <w:szCs w:val="26"/>
                <w:lang w:val="en-US"/>
                <w14:ligatures w14:val="none"/>
              </w:rPr>
              <w:t xml:space="preserve">ỦY BAN NHÂN DÂN </w:t>
            </w:r>
          </w:p>
          <w:p w:rsidR="000B26A3" w:rsidRDefault="00286787">
            <w:pPr>
              <w:tabs>
                <w:tab w:val="left" w:pos="210"/>
                <w:tab w:val="center" w:pos="1712"/>
              </w:tabs>
              <w:spacing w:after="0" w:line="240" w:lineRule="auto"/>
              <w:jc w:val="center"/>
              <w:outlineLvl w:val="0"/>
              <w:rPr>
                <w:rFonts w:ascii="Times New Roman" w:eastAsia="Times New Roman" w:hAnsi="Times New Roman" w:cs="Times New Roman"/>
                <w:b/>
                <w:bCs/>
                <w:kern w:val="28"/>
                <w:sz w:val="26"/>
                <w:szCs w:val="26"/>
                <w:lang w:val="en-US"/>
                <w14:ligatures w14:val="none"/>
              </w:rPr>
            </w:pPr>
            <w:r>
              <w:rPr>
                <w:rFonts w:ascii="Times New Roman" w:eastAsia="Times New Roman" w:hAnsi="Times New Roman" w:cs="Times New Roman"/>
                <w:b/>
                <w:bCs/>
                <w:kern w:val="28"/>
                <w:sz w:val="26"/>
                <w:szCs w:val="26"/>
                <w:lang w:val="en-US"/>
                <w14:ligatures w14:val="none"/>
              </w:rPr>
              <w:t>XÃ HƯƠNG SƠN</w:t>
            </w:r>
          </w:p>
          <w:p w:rsidR="000B26A3" w:rsidRDefault="00286787">
            <w:pPr>
              <w:spacing w:before="240" w:after="0" w:line="240" w:lineRule="auto"/>
              <w:jc w:val="center"/>
              <w:rPr>
                <w:rFonts w:ascii="Times New Roman" w:eastAsia="Times New Roman" w:hAnsi="Times New Roman" w:cs="Times New Roman"/>
                <w:kern w:val="0"/>
                <w:sz w:val="26"/>
                <w:szCs w:val="26"/>
                <w:lang w:val="en-US"/>
                <w14:ligatures w14:val="none"/>
              </w:rPr>
            </w:pPr>
            <w:r>
              <w:rPr>
                <w:rFonts w:ascii="Times New Roman" w:eastAsia="Times New Roman" w:hAnsi="Times New Roman" w:cs="Times New Roman"/>
                <w:noProof/>
                <w:kern w:val="0"/>
                <w:sz w:val="26"/>
                <w:szCs w:val="26"/>
                <w:lang w:val="en-US"/>
                <w14:ligatures w14:val="none"/>
              </w:rPr>
              <mc:AlternateContent>
                <mc:Choice Requires="wps">
                  <w:drawing>
                    <wp:anchor distT="0" distB="0" distL="114300" distR="114300" simplePos="0" relativeHeight="251660288" behindDoc="0" locked="0" layoutInCell="1" allowOverlap="1">
                      <wp:simplePos x="0" y="0"/>
                      <wp:positionH relativeFrom="column">
                        <wp:posOffset>718185</wp:posOffset>
                      </wp:positionH>
                      <wp:positionV relativeFrom="paragraph">
                        <wp:posOffset>13970</wp:posOffset>
                      </wp:positionV>
                      <wp:extent cx="575945" cy="0"/>
                      <wp:effectExtent l="5080" t="8890" r="9525" b="10160"/>
                      <wp:wrapNone/>
                      <wp:docPr id="87462103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079768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5pt,1.1pt" to="101.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"/>
                  </w:pict>
                </mc:Fallback>
              </mc:AlternateContent>
            </w:r>
            <w:r>
              <w:rPr>
                <w:rFonts w:ascii="Times New Roman" w:eastAsia="Times New Roman" w:hAnsi="Times New Roman" w:cs="Times New Roman"/>
                <w:kern w:val="0"/>
                <w:sz w:val="26"/>
                <w:szCs w:val="26"/>
                <w:lang w:val="en-US"/>
                <w14:ligatures w14:val="none"/>
              </w:rPr>
              <w:t>Số:            /</w:t>
            </w:r>
            <w:r w:rsidR="007C7F5B">
              <w:rPr>
                <w:rFonts w:ascii="Times New Roman" w:eastAsia="Times New Roman" w:hAnsi="Times New Roman" w:cs="Times New Roman"/>
                <w:kern w:val="0"/>
                <w:sz w:val="26"/>
                <w:szCs w:val="26"/>
                <w:lang w:val="en-US"/>
                <w14:ligatures w14:val="none"/>
              </w:rPr>
              <w:t>UBND-VHXH</w:t>
            </w:r>
          </w:p>
          <w:p w:rsidR="000B26A3" w:rsidRDefault="00286787">
            <w:pPr>
              <w:spacing w:after="120" w:line="240" w:lineRule="auto"/>
              <w:ind w:left="30" w:right="-108"/>
              <w:jc w:val="center"/>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 xml:space="preserve">V/v đình chỉ lưu hành, thu hồi </w:t>
            </w:r>
            <w:r>
              <w:rPr>
                <w:rFonts w:ascii="Times New Roman" w:eastAsia="Times New Roman" w:hAnsi="Times New Roman" w:cs="Times New Roman"/>
                <w:kern w:val="0"/>
                <w14:ligatures w14:val="none"/>
              </w:rPr>
              <w:t>và tiêu hủy mỹ phẩm vi phạm</w:t>
            </w:r>
          </w:p>
        </w:tc>
        <w:tc>
          <w:tcPr>
            <w:tcW w:w="5670" w:type="dxa"/>
          </w:tcPr>
          <w:p w:rsidR="000B26A3" w:rsidRDefault="00286787">
            <w:pPr>
              <w:spacing w:after="0" w:line="240" w:lineRule="auto"/>
              <w:jc w:val="center"/>
              <w:rPr>
                <w:rFonts w:ascii="Times New Roman" w:eastAsia="Times New Roman" w:hAnsi="Times New Roman" w:cs="Times New Roman"/>
                <w:b/>
                <w:kern w:val="0"/>
                <w:sz w:val="26"/>
                <w:szCs w:val="26"/>
                <w14:ligatures w14:val="none"/>
              </w:rPr>
            </w:pPr>
            <w:r>
              <w:rPr>
                <w:rFonts w:ascii="Times New Roman" w:eastAsia="Times New Roman" w:hAnsi="Times New Roman" w:cs="Times New Roman"/>
                <w:b/>
                <w:kern w:val="0"/>
                <w:sz w:val="26"/>
                <w:szCs w:val="26"/>
                <w14:ligatures w14:val="none"/>
              </w:rPr>
              <w:t>CỘNG HÒA XÃ HỘI CHỦ NGHĨA VIỆT NAM</w:t>
            </w:r>
          </w:p>
          <w:p w:rsidR="000B26A3" w:rsidRDefault="00286787">
            <w:pPr>
              <w:spacing w:after="0" w:line="240" w:lineRule="auto"/>
              <w:jc w:val="center"/>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b/>
                <w:kern w:val="0"/>
                <w:sz w:val="28"/>
                <w:szCs w:val="28"/>
                <w:lang w:val="en-US"/>
                <w14:ligatures w14:val="none"/>
              </w:rPr>
              <w:t>Độc lập - Tự do - Hạnh phúc</w:t>
            </w:r>
          </w:p>
          <w:p w:rsidR="000B26A3" w:rsidRDefault="00286787">
            <w:pPr>
              <w:spacing w:before="240" w:after="0" w:line="240" w:lineRule="auto"/>
              <w:jc w:val="center"/>
              <w:rPr>
                <w:rFonts w:ascii="Times New Roman" w:eastAsia="Times New Roman" w:hAnsi="Times New Roman" w:cs="Times New Roman"/>
                <w:i/>
                <w:kern w:val="0"/>
                <w:sz w:val="28"/>
                <w:szCs w:val="28"/>
                <w:lang w:val="en-US"/>
                <w14:ligatures w14:val="none"/>
              </w:rPr>
            </w:pPr>
            <w:r>
              <w:rPr>
                <w:rFonts w:ascii="Times New Roman" w:eastAsia="Times New Roman" w:hAnsi="Times New Roman" w:cs="Times New Roman"/>
                <w:noProof/>
                <w:kern w:val="0"/>
                <w:lang w:val="en-US"/>
                <w14:ligatures w14:val="none"/>
              </w:rPr>
              <mc:AlternateContent>
                <mc:Choice Requires="wps">
                  <w:drawing>
                    <wp:anchor distT="0" distB="0" distL="114300" distR="114300" simplePos="0" relativeHeight="251659264" behindDoc="0" locked="0" layoutInCell="1" allowOverlap="1">
                      <wp:simplePos x="0" y="0"/>
                      <wp:positionH relativeFrom="column">
                        <wp:posOffset>647700</wp:posOffset>
                      </wp:positionH>
                      <wp:positionV relativeFrom="paragraph">
                        <wp:posOffset>18415</wp:posOffset>
                      </wp:positionV>
                      <wp:extent cx="2160270" cy="0"/>
                      <wp:effectExtent l="5715" t="8890" r="5715" b="10160"/>
                      <wp:wrapNone/>
                      <wp:docPr id="55855937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9E352E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45pt" to="221.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"/>
                  </w:pict>
                </mc:Fallback>
              </mc:AlternateContent>
            </w:r>
            <w:r>
              <w:rPr>
                <w:rFonts w:ascii="Times New Roman" w:eastAsia="Times New Roman" w:hAnsi="Times New Roman" w:cs="Times New Roman"/>
                <w:i/>
                <w:kern w:val="0"/>
                <w:sz w:val="28"/>
                <w:szCs w:val="28"/>
                <w:lang w:val="en-US"/>
                <w14:ligatures w14:val="none"/>
              </w:rPr>
              <w:t>Hương</w:t>
            </w:r>
            <w:r>
              <w:rPr>
                <w:rFonts w:ascii="Times New Roman" w:eastAsia="Times New Roman" w:hAnsi="Times New Roman" w:cs="Times New Roman"/>
                <w:i/>
                <w:kern w:val="0"/>
                <w:sz w:val="28"/>
                <w:szCs w:val="28"/>
                <w14:ligatures w14:val="none"/>
              </w:rPr>
              <w:t xml:space="preserve"> Sơn</w:t>
            </w:r>
            <w:r>
              <w:rPr>
                <w:rFonts w:ascii="Times New Roman" w:eastAsia="Times New Roman" w:hAnsi="Times New Roman" w:cs="Times New Roman"/>
                <w:i/>
                <w:kern w:val="0"/>
                <w:sz w:val="28"/>
                <w:szCs w:val="28"/>
                <w:lang w:val="en-US"/>
                <w14:ligatures w14:val="none"/>
              </w:rPr>
              <w:t>, ngày        tháng 10 năm 2026</w:t>
            </w:r>
          </w:p>
        </w:tc>
      </w:tr>
    </w:tbl>
    <w:p w:rsidR="000B26A3" w:rsidRDefault="00286787" w:rsidP="007C7F5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sz w:val="28"/>
          <w:szCs w:val="28"/>
          <w14:ligatures w14:val="none"/>
        </w:rPr>
        <w:t>Kính gửi:</w:t>
      </w:r>
    </w:p>
    <w:p w:rsidR="000B26A3" w:rsidRDefault="00286787" w:rsidP="007C7F5B">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 xml:space="preserve">     - </w:t>
      </w:r>
      <w:r>
        <w:rPr>
          <w:rFonts w:ascii="Times New Roman" w:eastAsia="SimSun" w:hAnsi="Times New Roman" w:cs="Times New Roman"/>
          <w:kern w:val="0"/>
          <w:sz w:val="28"/>
          <w:szCs w:val="28"/>
          <w14:ligatures w14:val="none"/>
        </w:rPr>
        <w:t xml:space="preserve">Phòng Văn </w:t>
      </w:r>
      <w:r>
        <w:rPr>
          <w:rFonts w:ascii="Times New Roman" w:eastAsia="SimSun" w:hAnsi="Times New Roman" w:cs="Times New Roman"/>
          <w:kern w:val="0"/>
          <w:sz w:val="28"/>
          <w:szCs w:val="28"/>
          <w14:ligatures w14:val="none"/>
        </w:rPr>
        <w:t>hóa - Xã h</w:t>
      </w:r>
      <w:r>
        <w:rPr>
          <w:rFonts w:ascii="Times New Roman" w:eastAsia="SimSun" w:hAnsi="Times New Roman" w:cs="Times New Roman"/>
          <w:kern w:val="0"/>
          <w:sz w:val="28"/>
          <w:szCs w:val="28"/>
          <w14:ligatures w14:val="none"/>
        </w:rPr>
        <w:t>ộ</w:t>
      </w:r>
      <w:r>
        <w:rPr>
          <w:rFonts w:ascii="Times New Roman" w:eastAsia="SimSun" w:hAnsi="Times New Roman" w:cs="Times New Roman"/>
          <w:kern w:val="0"/>
          <w:sz w:val="28"/>
          <w:szCs w:val="28"/>
          <w14:ligatures w14:val="none"/>
        </w:rPr>
        <w:t>i</w:t>
      </w:r>
      <w:r>
        <w:rPr>
          <w:rFonts w:ascii="Times New Roman" w:eastAsia="Times New Roman" w:hAnsi="Times New Roman" w:cs="Times New Roman"/>
          <w:kern w:val="0"/>
          <w:sz w:val="28"/>
          <w:szCs w:val="28"/>
          <w14:ligatures w14:val="none"/>
        </w:rPr>
        <w:t>;</w:t>
      </w:r>
    </w:p>
    <w:p w:rsidR="000B26A3" w:rsidRDefault="00286787" w:rsidP="007C7F5B">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 xml:space="preserve">     </w:t>
      </w:r>
      <w:r>
        <w:rPr>
          <w:rFonts w:ascii="Times New Roman" w:eastAsia="Times New Roman" w:hAnsi="Times New Roman" w:cs="Times New Roman"/>
          <w:kern w:val="0"/>
          <w:sz w:val="28"/>
          <w:szCs w:val="28"/>
          <w:lang w:val="en-US"/>
          <w14:ligatures w14:val="none"/>
        </w:rPr>
        <w:t>- Trung tâm Dịch vụ tổng hợp xã;</w:t>
      </w:r>
    </w:p>
    <w:p w:rsidR="000B26A3" w:rsidRDefault="00286787" w:rsidP="007C7F5B">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 xml:space="preserve">     - </w:t>
      </w:r>
      <w:r>
        <w:rPr>
          <w:rFonts w:ascii="Times New Roman" w:eastAsia="SimSun" w:hAnsi="Times New Roman" w:cs="Times New Roman"/>
          <w:kern w:val="0"/>
          <w:sz w:val="28"/>
          <w:szCs w:val="28"/>
          <w14:ligatures w14:val="none"/>
        </w:rPr>
        <w:t>Tr</w:t>
      </w:r>
      <w:r>
        <w:rPr>
          <w:rFonts w:ascii="Times New Roman" w:eastAsia="SimSun" w:hAnsi="Times New Roman" w:cs="Times New Roman"/>
          <w:kern w:val="0"/>
          <w:sz w:val="28"/>
          <w:szCs w:val="28"/>
          <w14:ligatures w14:val="none"/>
        </w:rPr>
        <w:t>ạ</w:t>
      </w:r>
      <w:r>
        <w:rPr>
          <w:rFonts w:ascii="Times New Roman" w:eastAsia="SimSun" w:hAnsi="Times New Roman" w:cs="Times New Roman"/>
          <w:kern w:val="0"/>
          <w:sz w:val="28"/>
          <w:szCs w:val="28"/>
          <w14:ligatures w14:val="none"/>
        </w:rPr>
        <w:t>m Y t</w:t>
      </w:r>
      <w:r>
        <w:rPr>
          <w:rFonts w:ascii="Times New Roman" w:eastAsia="SimSun" w:hAnsi="Times New Roman" w:cs="Times New Roman"/>
          <w:kern w:val="0"/>
          <w:sz w:val="28"/>
          <w:szCs w:val="28"/>
          <w14:ligatures w14:val="none"/>
        </w:rPr>
        <w:t>ế</w:t>
      </w:r>
      <w:r>
        <w:rPr>
          <w:rFonts w:ascii="Times New Roman" w:eastAsia="SimSun" w:hAnsi="Times New Roman" w:cs="Times New Roman"/>
          <w:kern w:val="0"/>
          <w:sz w:val="28"/>
          <w:szCs w:val="28"/>
          <w14:ligatures w14:val="none"/>
        </w:rPr>
        <w:t xml:space="preserve"> xã;</w:t>
      </w:r>
    </w:p>
    <w:p w:rsidR="000B26A3" w:rsidRDefault="00286787" w:rsidP="007C7F5B">
      <w:pPr>
        <w:spacing w:after="0" w:line="240" w:lineRule="auto"/>
        <w:rPr>
          <w:rFonts w:ascii="Times New Roman" w:eastAsia="Times New Roman" w:hAnsi="Times New Roman" w:cs="Times New Roman"/>
          <w:kern w:val="0"/>
          <w:sz w:val="28"/>
          <w:szCs w:val="28"/>
          <w:lang w:val="en-US"/>
          <w14:ligatures w14:val="none"/>
        </w:rPr>
      </w:pPr>
      <w:r>
        <w:rPr>
          <w:rFonts w:ascii="Times New Roman" w:eastAsia="Times New Roman" w:hAnsi="Times New Roman" w:cs="Times New Roman"/>
          <w:kern w:val="0"/>
          <w:sz w:val="28"/>
          <w:szCs w:val="28"/>
          <w:lang w:val="en-US"/>
          <w14:ligatures w14:val="none"/>
        </w:rPr>
        <w:tab/>
      </w:r>
      <w:r>
        <w:rPr>
          <w:rFonts w:ascii="Times New Roman" w:eastAsia="Times New Roman" w:hAnsi="Times New Roman" w:cs="Times New Roman"/>
          <w:kern w:val="0"/>
          <w:sz w:val="28"/>
          <w:szCs w:val="28"/>
          <w:lang w:val="en-US"/>
          <w14:ligatures w14:val="none"/>
        </w:rPr>
        <w:tab/>
      </w:r>
      <w:r>
        <w:rPr>
          <w:rFonts w:ascii="Times New Roman" w:eastAsia="Times New Roman" w:hAnsi="Times New Roman" w:cs="Times New Roman"/>
          <w:kern w:val="0"/>
          <w:sz w:val="28"/>
          <w:szCs w:val="28"/>
          <w:lang w:val="en-US"/>
          <w14:ligatures w14:val="none"/>
        </w:rPr>
        <w:tab/>
        <w:t xml:space="preserve">     - Các </w:t>
      </w:r>
      <w:bookmarkStart w:id="0" w:name="_Hlk180654072"/>
      <w:r>
        <w:rPr>
          <w:rFonts w:ascii="Times New Roman" w:eastAsia="Times New Roman" w:hAnsi="Times New Roman" w:cs="Times New Roman"/>
          <w:kern w:val="0"/>
          <w:sz w:val="28"/>
          <w:szCs w:val="28"/>
          <w:lang w:val="en-US"/>
          <w14:ligatures w14:val="none"/>
        </w:rPr>
        <w:t>cơ sở sản xuất, kinh doanh, sử dụng</w:t>
      </w:r>
      <w:bookmarkEnd w:id="0"/>
      <w:r>
        <w:rPr>
          <w:rFonts w:ascii="Times New Roman" w:eastAsia="Times New Roman" w:hAnsi="Times New Roman" w:cs="Times New Roman"/>
          <w:kern w:val="0"/>
          <w:sz w:val="28"/>
          <w:szCs w:val="28"/>
          <w:lang w:val="en-US"/>
          <w14:ligatures w14:val="none"/>
        </w:rPr>
        <w:t xml:space="preserve"> mỹ phẩm.</w:t>
      </w:r>
    </w:p>
    <w:p w:rsidR="007C7F5B" w:rsidRDefault="007C7F5B" w:rsidP="007C7F5B">
      <w:pPr>
        <w:spacing w:after="0" w:line="240" w:lineRule="auto"/>
        <w:rPr>
          <w:rFonts w:ascii="Times New Roman" w:eastAsia="Times New Roman" w:hAnsi="Times New Roman" w:cs="Times New Roman"/>
          <w:kern w:val="0"/>
          <w:sz w:val="28"/>
          <w:szCs w:val="28"/>
          <w:lang w:val="en-US"/>
          <w14:ligatures w14:val="none"/>
        </w:rPr>
      </w:pPr>
    </w:p>
    <w:p w:rsidR="000B26A3" w:rsidRDefault="00286787" w:rsidP="007C7F5B">
      <w:pPr>
        <w:spacing w:after="120" w:line="240" w:lineRule="auto"/>
        <w:ind w:firstLine="720"/>
        <w:jc w:val="both"/>
        <w:rPr>
          <w:rFonts w:ascii="Times New Roman" w:eastAsia="Times New Roman" w:hAnsi="Times New Roman" w:cs="Times New Roman"/>
          <w:kern w:val="0"/>
          <w:sz w:val="28"/>
          <w:szCs w:val="28"/>
          <w14:ligatures w14:val="none"/>
        </w:rPr>
      </w:pPr>
      <w:bookmarkStart w:id="1" w:name="_GoBack"/>
      <w:r>
        <w:rPr>
          <w:rFonts w:ascii="Times New Roman" w:eastAsia="Times New Roman" w:hAnsi="Times New Roman" w:cs="Times New Roman"/>
          <w:kern w:val="0"/>
          <w:sz w:val="28"/>
          <w:szCs w:val="28"/>
          <w14:ligatures w14:val="none"/>
        </w:rPr>
        <w:t xml:space="preserve">Thực hiện </w:t>
      </w:r>
      <w:r>
        <w:rPr>
          <w:rFonts w:ascii="Times New Roman" w:eastAsia="Times New Roman" w:hAnsi="Times New Roman" w:cs="Times New Roman"/>
          <w:kern w:val="0"/>
          <w:sz w:val="28"/>
          <w:szCs w:val="28"/>
          <w:lang w:val="en-US"/>
          <w14:ligatures w14:val="none"/>
        </w:rPr>
        <w:t>Công văn</w:t>
      </w:r>
      <w:r>
        <w:rPr>
          <w:rFonts w:ascii="Times New Roman" w:eastAsia="Times New Roman" w:hAnsi="Times New Roman" w:cs="Times New Roman"/>
          <w:kern w:val="0"/>
          <w:sz w:val="28"/>
          <w:szCs w:val="28"/>
          <w14:ligatures w14:val="none"/>
        </w:rPr>
        <w:t xml:space="preserve"> số </w:t>
      </w:r>
      <w:r>
        <w:rPr>
          <w:rFonts w:ascii="Times New Roman" w:eastAsia="Times New Roman" w:hAnsi="Times New Roman" w:cs="Times New Roman"/>
          <w:kern w:val="0"/>
          <w:sz w:val="28"/>
          <w:szCs w:val="28"/>
          <w:lang w:val="en-US"/>
          <w14:ligatures w14:val="none"/>
        </w:rPr>
        <w:t>4611/</w:t>
      </w:r>
      <w:r>
        <w:rPr>
          <w:rFonts w:ascii="Times New Roman" w:eastAsia="Times New Roman" w:hAnsi="Times New Roman" w:cs="Times New Roman"/>
          <w:kern w:val="0"/>
          <w:sz w:val="28"/>
          <w:szCs w:val="28"/>
          <w14:ligatures w14:val="none"/>
        </w:rPr>
        <w:t xml:space="preserve">SYT-NVD </w:t>
      </w:r>
      <w:r>
        <w:rPr>
          <w:rFonts w:ascii="Times New Roman" w:eastAsia="Times New Roman" w:hAnsi="Times New Roman" w:cs="Times New Roman"/>
          <w:kern w:val="0"/>
          <w:sz w:val="28"/>
          <w:szCs w:val="28"/>
          <w:lang w:val="en-US"/>
          <w14:ligatures w14:val="none"/>
        </w:rPr>
        <w:t>ngày 19/10</w:t>
      </w:r>
      <w:r>
        <w:rPr>
          <w:rFonts w:ascii="Times New Roman" w:eastAsia="Times New Roman" w:hAnsi="Times New Roman" w:cs="Times New Roman"/>
          <w:kern w:val="0"/>
          <w:sz w:val="28"/>
          <w:szCs w:val="28"/>
          <w14:ligatures w14:val="none"/>
        </w:rPr>
        <w:t xml:space="preserve">/2026 của Sở Y tế Hà Tĩnh về việc đình chỉ lưu hành, thu hồi và tiêu hủy </w:t>
      </w:r>
      <w:r>
        <w:rPr>
          <w:rFonts w:ascii="Times New Roman" w:eastAsia="Times New Roman" w:hAnsi="Times New Roman" w:cs="Times New Roman"/>
          <w:kern w:val="0"/>
          <w:sz w:val="28"/>
          <w:szCs w:val="28"/>
          <w14:ligatures w14:val="none"/>
        </w:rPr>
        <w:t>mỹ phẩm vi phạm; Ủy ban nhân dân xã Hương Sơn thông báo:</w:t>
      </w:r>
    </w:p>
    <w:p w:rsidR="000B26A3" w:rsidRDefault="00286787" w:rsidP="007C7F5B">
      <w:pPr>
        <w:widowControl w:val="0"/>
        <w:tabs>
          <w:tab w:val="left" w:pos="709"/>
          <w:tab w:val="left" w:pos="1260"/>
        </w:tabs>
        <w:spacing w:after="120" w:line="240" w:lineRule="auto"/>
        <w:ind w:firstLine="720"/>
        <w:jc w:val="both"/>
        <w:rPr>
          <w:rFonts w:ascii="Times New Roman" w:eastAsia="Times New Roman" w:hAnsi="Times New Roman" w:cs="Times New Roman"/>
          <w:kern w:val="0"/>
          <w:sz w:val="28"/>
          <w:szCs w:val="28"/>
          <w:lang w:val="en-US" w:eastAsia="vi-VN"/>
          <w14:ligatures w14:val="none"/>
        </w:rPr>
      </w:pPr>
      <w:r>
        <w:rPr>
          <w:rFonts w:ascii="Times New Roman" w:eastAsia="Times New Roman" w:hAnsi="Times New Roman" w:cs="Times New Roman"/>
          <w:bCs/>
          <w:kern w:val="0"/>
          <w:sz w:val="28"/>
          <w:szCs w:val="28"/>
          <w:lang w:eastAsia="vi-VN"/>
          <w14:ligatures w14:val="none"/>
        </w:rPr>
        <w:t>1.</w:t>
      </w:r>
      <w:r>
        <w:rPr>
          <w:rFonts w:ascii="Times New Roman" w:eastAsia="Times New Roman" w:hAnsi="Times New Roman" w:cs="Times New Roman"/>
          <w:kern w:val="0"/>
          <w:sz w:val="28"/>
          <w:szCs w:val="28"/>
          <w:lang w:val="en-US" w:eastAsia="vi-VN"/>
          <w14:ligatures w14:val="none"/>
        </w:rPr>
        <w:t xml:space="preserve"> </w:t>
      </w:r>
      <w:r>
        <w:rPr>
          <w:rFonts w:ascii="Times New Roman" w:eastAsia="Times New Roman" w:hAnsi="Times New Roman" w:cs="Times New Roman"/>
          <w:kern w:val="0"/>
          <w:sz w:val="28"/>
          <w:szCs w:val="28"/>
          <w:lang w:eastAsia="vi-VN"/>
          <w14:ligatures w14:val="none"/>
        </w:rPr>
        <w:t xml:space="preserve">Đình chỉ lưu hành, thu hồi trên toàn quốc toàn bộ các lô đối với 02 sản phẩm: (1) Xông vùng kín bằng dược liệu (Nhãn hàng Xongbame Pro), số tiếp nhận Phiếu công bố 05/26/CBMP-QN; (2) Xông tắm gội </w:t>
      </w:r>
      <w:r>
        <w:rPr>
          <w:rFonts w:ascii="Times New Roman" w:eastAsia="Times New Roman" w:hAnsi="Times New Roman" w:cs="Times New Roman"/>
          <w:kern w:val="0"/>
          <w:sz w:val="28"/>
          <w:szCs w:val="28"/>
          <w:lang w:eastAsia="vi-VN"/>
          <w14:ligatures w14:val="none"/>
        </w:rPr>
        <w:t>cho bà mẹ sau sinh (Nhãn hàng: Tabame Pro), số tiếp nhận Phiếu công bố sản phẩm mỹ phẩm: 23/25/CBMP-QN. Các sản phẩm nêu trên do Công ty TNHH thương mại và dịch vụ dược phẩm Anh Minh (Địa chỉ: 13 đường số 12B, phường An lạc, TP. Hồ Chí Minh) chịu trách nhi</w:t>
      </w:r>
      <w:r>
        <w:rPr>
          <w:rFonts w:ascii="Times New Roman" w:eastAsia="Times New Roman" w:hAnsi="Times New Roman" w:cs="Times New Roman"/>
          <w:kern w:val="0"/>
          <w:sz w:val="28"/>
          <w:szCs w:val="28"/>
          <w:lang w:eastAsia="vi-VN"/>
          <w14:ligatures w14:val="none"/>
        </w:rPr>
        <w:t xml:space="preserve">ệm đưa sản phẩm ra thị trường, Công ty TNHH dược phẩm Xanh ĐT (Địa chỉ: Khu Năm Giai, phường Bình Khê, tỉnh Quảng Ninh (nay là thành phố Quảng Ninh) sản xuất. </w:t>
      </w:r>
    </w:p>
    <w:p w:rsidR="000B26A3" w:rsidRDefault="00286787" w:rsidP="007C7F5B">
      <w:pPr>
        <w:widowControl w:val="0"/>
        <w:tabs>
          <w:tab w:val="left" w:pos="709"/>
          <w:tab w:val="left" w:pos="1260"/>
        </w:tabs>
        <w:spacing w:after="120" w:line="240" w:lineRule="auto"/>
        <w:ind w:firstLine="720"/>
        <w:jc w:val="both"/>
        <w:rPr>
          <w:rFonts w:ascii="Times New Roman" w:eastAsia="Times New Roman" w:hAnsi="Times New Roman" w:cs="Times New Roman"/>
          <w:kern w:val="0"/>
          <w:sz w:val="28"/>
          <w:szCs w:val="28"/>
          <w:lang w:val="en-US" w:eastAsia="vi-VN"/>
          <w14:ligatures w14:val="none"/>
        </w:rPr>
      </w:pPr>
      <w:r>
        <w:rPr>
          <w:rFonts w:ascii="Times New Roman" w:eastAsia="Times New Roman" w:hAnsi="Times New Roman" w:cs="Times New Roman"/>
          <w:kern w:val="0"/>
          <w:sz w:val="28"/>
          <w:szCs w:val="28"/>
          <w:lang w:eastAsia="vi-VN"/>
          <w14:ligatures w14:val="none"/>
        </w:rPr>
        <w:t>Lý do thu hồi: Sản phẩm không được phân loại là sản phẩm mỹ phẩm</w:t>
      </w:r>
      <w:r>
        <w:rPr>
          <w:rFonts w:ascii="Times New Roman" w:eastAsia="Times New Roman" w:hAnsi="Times New Roman" w:cs="Times New Roman"/>
          <w:kern w:val="0"/>
          <w:sz w:val="28"/>
          <w:szCs w:val="28"/>
          <w:lang w:val="en-US" w:eastAsia="vi-VN"/>
          <w14:ligatures w14:val="none"/>
        </w:rPr>
        <w:t>.</w:t>
      </w:r>
    </w:p>
    <w:p w:rsidR="000B26A3" w:rsidRDefault="00286787" w:rsidP="007C7F5B">
      <w:pPr>
        <w:widowControl w:val="0"/>
        <w:tabs>
          <w:tab w:val="left" w:pos="709"/>
          <w:tab w:val="left" w:pos="1260"/>
        </w:tabs>
        <w:spacing w:after="120" w:line="240" w:lineRule="auto"/>
        <w:ind w:firstLine="720"/>
        <w:jc w:val="both"/>
        <w:rPr>
          <w:rFonts w:ascii="Times New Roman" w:eastAsia="Times New Roman" w:hAnsi="Times New Roman" w:cs="Times New Roman"/>
          <w:kern w:val="0"/>
          <w:sz w:val="28"/>
          <w:szCs w:val="28"/>
          <w:lang w:eastAsia="vi-VN"/>
          <w14:ligatures w14:val="none"/>
        </w:rPr>
      </w:pPr>
      <w:r>
        <w:rPr>
          <w:rFonts w:ascii="Times New Roman" w:eastAsia="Times New Roman" w:hAnsi="Times New Roman" w:cs="Times New Roman"/>
          <w:kern w:val="0"/>
          <w:sz w:val="28"/>
          <w:szCs w:val="28"/>
          <w:lang w:val="en-US" w:eastAsia="vi-VN"/>
          <w14:ligatures w14:val="none"/>
        </w:rPr>
        <w:t>2.</w:t>
      </w:r>
      <w:r>
        <w:rPr>
          <w:rFonts w:ascii="Times New Roman" w:eastAsia="Times New Roman" w:hAnsi="Times New Roman" w:cs="Times New Roman"/>
          <w:kern w:val="0"/>
          <w:sz w:val="28"/>
          <w:szCs w:val="28"/>
          <w:lang w:eastAsia="vi-VN"/>
          <w14:ligatures w14:val="none"/>
        </w:rPr>
        <w:t xml:space="preserve"> </w:t>
      </w:r>
      <w:r>
        <w:rPr>
          <w:rFonts w:ascii="Times New Roman" w:eastAsia="SimSun" w:hAnsi="Times New Roman" w:cs="Times New Roman"/>
          <w:spacing w:val="-6"/>
          <w:kern w:val="0"/>
          <w:sz w:val="28"/>
          <w:szCs w:val="28"/>
          <w:lang w:eastAsia="zh-CN"/>
          <w14:ligatures w14:val="none"/>
        </w:rPr>
        <w:t>Đ</w:t>
      </w:r>
      <w:r>
        <w:rPr>
          <w:rFonts w:ascii="Times New Roman" w:eastAsia="SimSun" w:hAnsi="Times New Roman" w:cs="Times New Roman"/>
          <w:spacing w:val="-6"/>
          <w:kern w:val="0"/>
          <w:sz w:val="28"/>
          <w:szCs w:val="28"/>
          <w:lang w:eastAsia="zh-CN"/>
          <w14:ligatures w14:val="none"/>
        </w:rPr>
        <w:t>ể</w:t>
      </w:r>
      <w:r>
        <w:rPr>
          <w:rFonts w:ascii="Times New Roman" w:eastAsia="SimSun" w:hAnsi="Times New Roman" w:cs="Times New Roman"/>
          <w:spacing w:val="-6"/>
          <w:kern w:val="0"/>
          <w:sz w:val="28"/>
          <w:szCs w:val="28"/>
          <w:lang w:eastAsia="zh-CN"/>
          <w14:ligatures w14:val="none"/>
        </w:rPr>
        <w:t xml:space="preserve"> đ</w:t>
      </w:r>
      <w:r>
        <w:rPr>
          <w:rFonts w:ascii="Times New Roman" w:eastAsia="SimSun" w:hAnsi="Times New Roman" w:cs="Times New Roman"/>
          <w:spacing w:val="-6"/>
          <w:kern w:val="0"/>
          <w:sz w:val="28"/>
          <w:szCs w:val="28"/>
          <w:lang w:eastAsia="zh-CN"/>
          <w14:ligatures w14:val="none"/>
        </w:rPr>
        <w:t>ả</w:t>
      </w:r>
      <w:r>
        <w:rPr>
          <w:rFonts w:ascii="Times New Roman" w:eastAsia="SimSun" w:hAnsi="Times New Roman" w:cs="Times New Roman"/>
          <w:spacing w:val="-6"/>
          <w:kern w:val="0"/>
          <w:sz w:val="28"/>
          <w:szCs w:val="28"/>
          <w:lang w:eastAsia="zh-CN"/>
          <w14:ligatures w14:val="none"/>
        </w:rPr>
        <w:t>m b</w:t>
      </w:r>
      <w:r>
        <w:rPr>
          <w:rFonts w:ascii="Times New Roman" w:eastAsia="SimSun" w:hAnsi="Times New Roman" w:cs="Times New Roman"/>
          <w:spacing w:val="-6"/>
          <w:kern w:val="0"/>
          <w:sz w:val="28"/>
          <w:szCs w:val="28"/>
          <w:lang w:eastAsia="zh-CN"/>
          <w14:ligatures w14:val="none"/>
        </w:rPr>
        <w:t>ả</w:t>
      </w:r>
      <w:r>
        <w:rPr>
          <w:rFonts w:ascii="Times New Roman" w:eastAsia="SimSun" w:hAnsi="Times New Roman" w:cs="Times New Roman"/>
          <w:spacing w:val="-6"/>
          <w:kern w:val="0"/>
          <w:sz w:val="28"/>
          <w:szCs w:val="28"/>
          <w:lang w:eastAsia="zh-CN"/>
          <w14:ligatures w14:val="none"/>
        </w:rPr>
        <w:t xml:space="preserve">o an toàn cho </w:t>
      </w:r>
      <w:r>
        <w:rPr>
          <w:rFonts w:ascii="Times New Roman" w:eastAsia="SimSun" w:hAnsi="Times New Roman" w:cs="Times New Roman"/>
          <w:spacing w:val="-6"/>
          <w:kern w:val="0"/>
          <w:sz w:val="28"/>
          <w:szCs w:val="28"/>
          <w:lang w:eastAsia="zh-CN"/>
          <w14:ligatures w14:val="none"/>
        </w:rPr>
        <w:t>ngư</w:t>
      </w:r>
      <w:r>
        <w:rPr>
          <w:rFonts w:ascii="Times New Roman" w:eastAsia="SimSun" w:hAnsi="Times New Roman" w:cs="Times New Roman"/>
          <w:spacing w:val="-6"/>
          <w:kern w:val="0"/>
          <w:sz w:val="28"/>
          <w:szCs w:val="28"/>
          <w:lang w:eastAsia="zh-CN"/>
          <w14:ligatures w14:val="none"/>
        </w:rPr>
        <w:t>ờ</w:t>
      </w:r>
      <w:r>
        <w:rPr>
          <w:rFonts w:ascii="Times New Roman" w:eastAsia="SimSun" w:hAnsi="Times New Roman" w:cs="Times New Roman"/>
          <w:spacing w:val="-6"/>
          <w:kern w:val="0"/>
          <w:sz w:val="28"/>
          <w:szCs w:val="28"/>
          <w:lang w:eastAsia="zh-CN"/>
          <w14:ligatures w14:val="none"/>
        </w:rPr>
        <w:t>i s</w:t>
      </w:r>
      <w:r>
        <w:rPr>
          <w:rFonts w:ascii="Times New Roman" w:eastAsia="SimSun" w:hAnsi="Times New Roman" w:cs="Times New Roman"/>
          <w:spacing w:val="-6"/>
          <w:kern w:val="0"/>
          <w:sz w:val="28"/>
          <w:szCs w:val="28"/>
          <w:lang w:eastAsia="zh-CN"/>
          <w14:ligatures w14:val="none"/>
        </w:rPr>
        <w:t>ử</w:t>
      </w:r>
      <w:r>
        <w:rPr>
          <w:rFonts w:ascii="Times New Roman" w:eastAsia="SimSun" w:hAnsi="Times New Roman" w:cs="Times New Roman"/>
          <w:spacing w:val="-6"/>
          <w:kern w:val="0"/>
          <w:sz w:val="28"/>
          <w:szCs w:val="28"/>
          <w:lang w:eastAsia="zh-CN"/>
          <w14:ligatures w14:val="none"/>
        </w:rPr>
        <w:t xml:space="preserve"> d</w:t>
      </w:r>
      <w:r>
        <w:rPr>
          <w:rFonts w:ascii="Times New Roman" w:eastAsia="SimSun" w:hAnsi="Times New Roman" w:cs="Times New Roman"/>
          <w:spacing w:val="-6"/>
          <w:kern w:val="0"/>
          <w:sz w:val="28"/>
          <w:szCs w:val="28"/>
          <w:lang w:eastAsia="zh-CN"/>
          <w14:ligatures w14:val="none"/>
        </w:rPr>
        <w:t>ụ</w:t>
      </w:r>
      <w:r>
        <w:rPr>
          <w:rFonts w:ascii="Times New Roman" w:eastAsia="SimSun" w:hAnsi="Times New Roman" w:cs="Times New Roman"/>
          <w:spacing w:val="-6"/>
          <w:kern w:val="0"/>
          <w:sz w:val="28"/>
          <w:szCs w:val="28"/>
          <w:lang w:eastAsia="zh-CN"/>
          <w14:ligatures w14:val="none"/>
        </w:rPr>
        <w:t>ng, UBND xã Hương Sơn đ</w:t>
      </w:r>
      <w:r>
        <w:rPr>
          <w:rFonts w:ascii="Times New Roman" w:eastAsia="SimSun" w:hAnsi="Times New Roman" w:cs="Times New Roman"/>
          <w:spacing w:val="-6"/>
          <w:kern w:val="0"/>
          <w:sz w:val="28"/>
          <w:szCs w:val="28"/>
          <w:lang w:eastAsia="zh-CN"/>
          <w14:ligatures w14:val="none"/>
        </w:rPr>
        <w:t>ề</w:t>
      </w:r>
      <w:r>
        <w:rPr>
          <w:rFonts w:ascii="Times New Roman" w:eastAsia="SimSun" w:hAnsi="Times New Roman" w:cs="Times New Roman"/>
          <w:spacing w:val="-6"/>
          <w:kern w:val="0"/>
          <w:sz w:val="28"/>
          <w:szCs w:val="28"/>
          <w:lang w:eastAsia="zh-CN"/>
          <w14:ligatures w14:val="none"/>
        </w:rPr>
        <w:t xml:space="preserve"> ngh</w:t>
      </w:r>
      <w:r>
        <w:rPr>
          <w:rFonts w:ascii="Times New Roman" w:eastAsia="SimSun" w:hAnsi="Times New Roman" w:cs="Times New Roman"/>
          <w:spacing w:val="-6"/>
          <w:kern w:val="0"/>
          <w:sz w:val="28"/>
          <w:szCs w:val="28"/>
          <w:lang w:eastAsia="zh-CN"/>
          <w14:ligatures w14:val="none"/>
        </w:rPr>
        <w:t>ị</w:t>
      </w:r>
      <w:r>
        <w:rPr>
          <w:rFonts w:ascii="Times New Roman" w:eastAsia="Times New Roman" w:hAnsi="Times New Roman" w:cs="Times New Roman"/>
          <w:kern w:val="0"/>
          <w:sz w:val="28"/>
          <w:szCs w:val="28"/>
          <w:lang w:eastAsia="vi-VN"/>
          <w14:ligatures w14:val="none"/>
        </w:rPr>
        <w:t>:</w:t>
      </w:r>
    </w:p>
    <w:p w:rsidR="000B26A3" w:rsidRDefault="00286787" w:rsidP="007C7F5B">
      <w:pPr>
        <w:spacing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lang w:val="en-US"/>
          <w14:ligatures w14:val="none"/>
        </w:rPr>
        <w:t>P</w:t>
      </w:r>
      <w:r>
        <w:rPr>
          <w:rFonts w:ascii="Times New Roman" w:eastAsia="Times New Roman" w:hAnsi="Times New Roman" w:cs="Times New Roman"/>
          <w:kern w:val="0"/>
          <w:sz w:val="28"/>
          <w:szCs w:val="28"/>
          <w14:ligatures w14:val="none"/>
        </w:rPr>
        <w:t xml:space="preserve">hòng </w:t>
      </w:r>
      <w:r>
        <w:rPr>
          <w:rFonts w:ascii="Times New Roman" w:eastAsia="Times New Roman" w:hAnsi="Times New Roman" w:cs="Times New Roman"/>
          <w:kern w:val="0"/>
          <w:sz w:val="28"/>
          <w:szCs w:val="28"/>
          <w:lang w:val="en-US"/>
          <w14:ligatures w14:val="none"/>
        </w:rPr>
        <w:t xml:space="preserve">Văn hóa - Xã hội: Thông báo cho các cơ sở kinh doanh, sử dụng mỹ phẩm trên địa bàn ngừng ngay </w:t>
      </w:r>
      <w:r>
        <w:rPr>
          <w:rFonts w:ascii="Times New Roman" w:eastAsia="Times New Roman" w:hAnsi="Times New Roman" w:cs="Times New Roman"/>
          <w:kern w:val="0"/>
          <w:sz w:val="28"/>
          <w:szCs w:val="28"/>
          <w14:ligatures w14:val="none"/>
        </w:rPr>
        <w:t xml:space="preserve">kinh doanh, sử dụng </w:t>
      </w:r>
      <w:r>
        <w:rPr>
          <w:rFonts w:ascii="Times New Roman" w:eastAsia="Times New Roman" w:hAnsi="Times New Roman" w:cs="Times New Roman"/>
          <w:kern w:val="0"/>
          <w:sz w:val="28"/>
          <w:szCs w:val="28"/>
          <w:lang w:val="en-US"/>
          <w14:ligatures w14:val="none"/>
        </w:rPr>
        <w:t>02 sản phẩm nêu trên và trả lại cơ sở cung ứng sản phẩm</w:t>
      </w:r>
      <w:r>
        <w:rPr>
          <w:rFonts w:ascii="Times New Roman" w:eastAsia="Times New Roman" w:hAnsi="Times New Roman" w:cs="Times New Roman"/>
          <w:kern w:val="0"/>
          <w:sz w:val="28"/>
          <w:szCs w:val="28"/>
          <w14:ligatures w14:val="none"/>
        </w:rPr>
        <w:t xml:space="preserve">; kiểm tra, giám sát các đơn vị thực </w:t>
      </w:r>
      <w:r>
        <w:rPr>
          <w:rFonts w:ascii="Times New Roman" w:eastAsia="Times New Roman" w:hAnsi="Times New Roman" w:cs="Times New Roman"/>
          <w:kern w:val="0"/>
          <w:sz w:val="28"/>
          <w:szCs w:val="28"/>
          <w14:ligatures w14:val="none"/>
        </w:rPr>
        <w:t>hiện thông báo này; xử lý các đơn vị vi phạm theo quy định hiện hành.</w:t>
      </w:r>
    </w:p>
    <w:p w:rsidR="000B26A3" w:rsidRDefault="00286787" w:rsidP="007C7F5B">
      <w:pPr>
        <w:spacing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lang w:val="en-US"/>
          <w14:ligatures w14:val="none"/>
        </w:rPr>
        <w:t xml:space="preserve">Trung tâm dịch vụ tổng hợp: thông tin lên các phương tiện thông tin đại chúng, đẩy mạnh công tác tuyên truyền cho các cơ sở kinh doanh, người sử dụng 02 sản phẩm nêu trên được biết và </w:t>
      </w:r>
      <w:r>
        <w:rPr>
          <w:rFonts w:ascii="Times New Roman" w:eastAsia="Times New Roman" w:hAnsi="Times New Roman" w:cs="Times New Roman"/>
          <w:kern w:val="0"/>
          <w:sz w:val="28"/>
          <w:szCs w:val="28"/>
          <w:lang w:val="en-US"/>
          <w14:ligatures w14:val="none"/>
        </w:rPr>
        <w:t>tiến hành hoàn trả, xử lý theo quy định</w:t>
      </w:r>
      <w:r>
        <w:rPr>
          <w:rFonts w:ascii="Times New Roman" w:eastAsia="Times New Roman" w:hAnsi="Times New Roman" w:cs="Times New Roman"/>
          <w:kern w:val="0"/>
          <w:sz w:val="28"/>
          <w:szCs w:val="28"/>
          <w14:ligatures w14:val="none"/>
        </w:rPr>
        <w:t>.</w:t>
      </w:r>
    </w:p>
    <w:p w:rsidR="000B26A3" w:rsidRDefault="00286787" w:rsidP="007C7F5B">
      <w:pPr>
        <w:spacing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lang w:val="en-US"/>
          <w14:ligatures w14:val="none"/>
        </w:rPr>
        <w:t>Trạm Y tế: Thông báo cho người dân trên địa bàn ngừng ngay việc kinh doanh, sử dụng sản phẩm</w:t>
      </w:r>
      <w:r>
        <w:rPr>
          <w:rFonts w:ascii="Times New Roman" w:eastAsia="Times New Roman" w:hAnsi="Times New Roman" w:cs="Times New Roman"/>
          <w:kern w:val="0"/>
          <w:sz w:val="28"/>
          <w:szCs w:val="28"/>
          <w14:ligatures w14:val="none"/>
        </w:rPr>
        <w:t xml:space="preserve"> Xông vùng kín bằng dược liệu (Nhãn hàng Xongbame Pro) và Xông tắm gội cho bà mẹ sau sinh (Nhãn hàng: Tabame Pro).</w:t>
      </w:r>
    </w:p>
    <w:p w:rsidR="000B26A3" w:rsidRDefault="00286787" w:rsidP="007C7F5B">
      <w:pPr>
        <w:spacing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Các </w:t>
      </w:r>
      <w:r>
        <w:rPr>
          <w:rFonts w:ascii="Times New Roman" w:eastAsia="Times New Roman" w:hAnsi="Times New Roman" w:cs="Times New Roman"/>
          <w:kern w:val="0"/>
          <w:sz w:val="28"/>
          <w:szCs w:val="28"/>
          <w14:ligatures w14:val="none"/>
        </w:rPr>
        <w:t xml:space="preserve">cơ sở kinh doanh, sử dụng mỹ phẩm tiến hành kiểm tra trong </w:t>
      </w:r>
      <w:r>
        <w:rPr>
          <w:rFonts w:ascii="Times New Roman" w:eastAsia="Times New Roman" w:hAnsi="Times New Roman" w:cs="Times New Roman"/>
          <w:kern w:val="0"/>
          <w:sz w:val="28"/>
          <w:szCs w:val="28"/>
          <w:lang w:val="en-US"/>
          <w14:ligatures w14:val="none"/>
        </w:rPr>
        <w:t>cửa</w:t>
      </w:r>
      <w:r>
        <w:rPr>
          <w:rFonts w:ascii="Times New Roman" w:eastAsia="Times New Roman" w:hAnsi="Times New Roman" w:cs="Times New Roman"/>
          <w:kern w:val="0"/>
          <w:sz w:val="28"/>
          <w:szCs w:val="28"/>
          <w14:ligatures w14:val="none"/>
        </w:rPr>
        <w:t xml:space="preserve"> hàng và kho của đơn vị nếu phát hiện 02 sản phẩm</w:t>
      </w:r>
      <w:r>
        <w:rPr>
          <w:rFonts w:ascii="Times New Roman" w:eastAsia="Times New Roman" w:hAnsi="Times New Roman" w:cs="Times New Roman"/>
          <w:kern w:val="0"/>
          <w:sz w:val="28"/>
          <w:szCs w:val="28"/>
          <w:lang w:val="en-US"/>
          <w14:ligatures w14:val="none"/>
        </w:rPr>
        <w:t xml:space="preserve"> nêu trên, phải khẩn trương thu hồi, hoàn trả về nhà cung cấp và báo cáo về Uỷ ban nhân dân xã để được hướng dẫn xử lý</w:t>
      </w:r>
      <w:r>
        <w:rPr>
          <w:rFonts w:ascii="Times New Roman" w:eastAsia="Times New Roman" w:hAnsi="Times New Roman" w:cs="Times New Roman"/>
          <w:kern w:val="0"/>
          <w:sz w:val="28"/>
          <w:szCs w:val="28"/>
          <w14:ligatures w14:val="none"/>
        </w:rPr>
        <w:t>.</w:t>
      </w:r>
    </w:p>
    <w:p w:rsidR="000B26A3" w:rsidRDefault="00286787" w:rsidP="007C7F5B">
      <w:pPr>
        <w:spacing w:after="120" w:line="240" w:lineRule="auto"/>
        <w:ind w:firstLine="720"/>
        <w:jc w:val="both"/>
        <w:outlineLvl w:val="1"/>
        <w:rPr>
          <w:rFonts w:ascii="Times New Roman" w:eastAsia="SimSun" w:hAnsi="Times New Roman" w:cs="Times New Roman"/>
          <w:kern w:val="0"/>
          <w:sz w:val="28"/>
          <w:szCs w:val="28"/>
          <w14:ligatures w14:val="none"/>
        </w:rPr>
      </w:pPr>
      <w:r>
        <w:rPr>
          <w:rFonts w:ascii="Times New Roman" w:eastAsia="SimSun" w:hAnsi="Times New Roman" w:cs="Times New Roman"/>
          <w:kern w:val="0"/>
          <w:sz w:val="28"/>
          <w:szCs w:val="28"/>
          <w14:ligatures w14:val="none"/>
        </w:rPr>
        <w:lastRenderedPageBreak/>
        <w:t>Yêu c</w:t>
      </w:r>
      <w:r>
        <w:rPr>
          <w:rFonts w:ascii="Times New Roman" w:eastAsia="SimSun" w:hAnsi="Times New Roman" w:cs="Times New Roman"/>
          <w:kern w:val="0"/>
          <w:sz w:val="28"/>
          <w:szCs w:val="28"/>
          <w14:ligatures w14:val="none"/>
        </w:rPr>
        <w:t>ầ</w:t>
      </w:r>
      <w:r>
        <w:rPr>
          <w:rFonts w:ascii="Times New Roman" w:eastAsia="SimSun" w:hAnsi="Times New Roman" w:cs="Times New Roman"/>
          <w:kern w:val="0"/>
          <w:sz w:val="28"/>
          <w:szCs w:val="28"/>
          <w14:ligatures w14:val="none"/>
        </w:rPr>
        <w:t>u các đơn v</w:t>
      </w:r>
      <w:r>
        <w:rPr>
          <w:rFonts w:ascii="Times New Roman" w:eastAsia="SimSun" w:hAnsi="Times New Roman" w:cs="Times New Roman"/>
          <w:kern w:val="0"/>
          <w:sz w:val="28"/>
          <w:szCs w:val="28"/>
          <w14:ligatures w14:val="none"/>
        </w:rPr>
        <w:t>ị</w:t>
      </w:r>
      <w:r>
        <w:rPr>
          <w:rFonts w:ascii="Times New Roman" w:eastAsia="SimSun" w:hAnsi="Times New Roman" w:cs="Times New Roman"/>
          <w:kern w:val="0"/>
          <w:sz w:val="28"/>
          <w:szCs w:val="28"/>
          <w14:ligatures w14:val="none"/>
        </w:rPr>
        <w:t>, cá nh</w:t>
      </w:r>
      <w:r>
        <w:rPr>
          <w:rFonts w:ascii="Times New Roman" w:eastAsia="SimSun" w:hAnsi="Times New Roman" w:cs="Times New Roman"/>
          <w:kern w:val="0"/>
          <w:sz w:val="28"/>
          <w:szCs w:val="28"/>
          <w14:ligatures w14:val="none"/>
        </w:rPr>
        <w:t>ân liên quan nghiêm túc tri</w:t>
      </w:r>
      <w:r>
        <w:rPr>
          <w:rFonts w:ascii="Times New Roman" w:eastAsia="SimSun" w:hAnsi="Times New Roman" w:cs="Times New Roman"/>
          <w:kern w:val="0"/>
          <w:sz w:val="28"/>
          <w:szCs w:val="28"/>
          <w14:ligatures w14:val="none"/>
        </w:rPr>
        <w:t>ể</w:t>
      </w:r>
      <w:r>
        <w:rPr>
          <w:rFonts w:ascii="Times New Roman" w:eastAsia="SimSun" w:hAnsi="Times New Roman" w:cs="Times New Roman"/>
          <w:kern w:val="0"/>
          <w:sz w:val="28"/>
          <w:szCs w:val="28"/>
          <w14:ligatures w14:val="none"/>
        </w:rPr>
        <w:t>n khai th</w:t>
      </w:r>
      <w:r>
        <w:rPr>
          <w:rFonts w:ascii="Times New Roman" w:eastAsia="SimSun" w:hAnsi="Times New Roman" w:cs="Times New Roman"/>
          <w:kern w:val="0"/>
          <w:sz w:val="28"/>
          <w:szCs w:val="28"/>
          <w14:ligatures w14:val="none"/>
        </w:rPr>
        <w:t>ự</w:t>
      </w:r>
      <w:r>
        <w:rPr>
          <w:rFonts w:ascii="Times New Roman" w:eastAsia="SimSun" w:hAnsi="Times New Roman" w:cs="Times New Roman"/>
          <w:kern w:val="0"/>
          <w:sz w:val="28"/>
          <w:szCs w:val="28"/>
          <w14:ligatures w14:val="none"/>
        </w:rPr>
        <w:t>c hi</w:t>
      </w:r>
      <w:r>
        <w:rPr>
          <w:rFonts w:ascii="Times New Roman" w:eastAsia="SimSun" w:hAnsi="Times New Roman" w:cs="Times New Roman"/>
          <w:kern w:val="0"/>
          <w:sz w:val="28"/>
          <w:szCs w:val="28"/>
          <w14:ligatures w14:val="none"/>
        </w:rPr>
        <w:t>ệ</w:t>
      </w:r>
      <w:r>
        <w:rPr>
          <w:rFonts w:ascii="Times New Roman" w:eastAsia="SimSun" w:hAnsi="Times New Roman" w:cs="Times New Roman"/>
          <w:kern w:val="0"/>
          <w:sz w:val="28"/>
          <w:szCs w:val="28"/>
          <w14:ligatures w14:val="none"/>
        </w:rPr>
        <w:t>n. Trong quá trình th</w:t>
      </w:r>
      <w:r>
        <w:rPr>
          <w:rFonts w:ascii="Times New Roman" w:eastAsia="SimSun" w:hAnsi="Times New Roman" w:cs="Times New Roman"/>
          <w:kern w:val="0"/>
          <w:sz w:val="28"/>
          <w:szCs w:val="28"/>
          <w14:ligatures w14:val="none"/>
        </w:rPr>
        <w:t>ự</w:t>
      </w:r>
      <w:r>
        <w:rPr>
          <w:rFonts w:ascii="Times New Roman" w:eastAsia="SimSun" w:hAnsi="Times New Roman" w:cs="Times New Roman"/>
          <w:kern w:val="0"/>
          <w:sz w:val="28"/>
          <w:szCs w:val="28"/>
          <w14:ligatures w14:val="none"/>
        </w:rPr>
        <w:t>c hi</w:t>
      </w:r>
      <w:r>
        <w:rPr>
          <w:rFonts w:ascii="Times New Roman" w:eastAsia="SimSun" w:hAnsi="Times New Roman" w:cs="Times New Roman"/>
          <w:kern w:val="0"/>
          <w:sz w:val="28"/>
          <w:szCs w:val="28"/>
          <w14:ligatures w14:val="none"/>
        </w:rPr>
        <w:t>ệ</w:t>
      </w:r>
      <w:r>
        <w:rPr>
          <w:rFonts w:ascii="Times New Roman" w:eastAsia="SimSun" w:hAnsi="Times New Roman" w:cs="Times New Roman"/>
          <w:kern w:val="0"/>
          <w:sz w:val="28"/>
          <w:szCs w:val="28"/>
          <w14:ligatures w14:val="none"/>
        </w:rPr>
        <w:t>n, n</w:t>
      </w:r>
      <w:r>
        <w:rPr>
          <w:rFonts w:ascii="Times New Roman" w:eastAsia="SimSun" w:hAnsi="Times New Roman" w:cs="Times New Roman"/>
          <w:kern w:val="0"/>
          <w:sz w:val="28"/>
          <w:szCs w:val="28"/>
          <w14:ligatures w14:val="none"/>
        </w:rPr>
        <w:t>ế</w:t>
      </w:r>
      <w:r>
        <w:rPr>
          <w:rFonts w:ascii="Times New Roman" w:eastAsia="SimSun" w:hAnsi="Times New Roman" w:cs="Times New Roman"/>
          <w:kern w:val="0"/>
          <w:sz w:val="28"/>
          <w:szCs w:val="28"/>
          <w14:ligatures w14:val="none"/>
        </w:rPr>
        <w:t>u có khó khăn, vư</w:t>
      </w:r>
      <w:r>
        <w:rPr>
          <w:rFonts w:ascii="Times New Roman" w:eastAsia="SimSun" w:hAnsi="Times New Roman" w:cs="Times New Roman"/>
          <w:kern w:val="0"/>
          <w:sz w:val="28"/>
          <w:szCs w:val="28"/>
          <w14:ligatures w14:val="none"/>
        </w:rPr>
        <w:t>ớ</w:t>
      </w:r>
      <w:r>
        <w:rPr>
          <w:rFonts w:ascii="Times New Roman" w:eastAsia="SimSun" w:hAnsi="Times New Roman" w:cs="Times New Roman"/>
          <w:kern w:val="0"/>
          <w:sz w:val="28"/>
          <w:szCs w:val="28"/>
          <w14:ligatures w14:val="none"/>
        </w:rPr>
        <w:t>ng m</w:t>
      </w:r>
      <w:r>
        <w:rPr>
          <w:rFonts w:ascii="Times New Roman" w:eastAsia="SimSun" w:hAnsi="Times New Roman" w:cs="Times New Roman"/>
          <w:kern w:val="0"/>
          <w:sz w:val="28"/>
          <w:szCs w:val="28"/>
          <w14:ligatures w14:val="none"/>
        </w:rPr>
        <w:t>ắ</w:t>
      </w:r>
      <w:r>
        <w:rPr>
          <w:rFonts w:ascii="Times New Roman" w:eastAsia="SimSun" w:hAnsi="Times New Roman" w:cs="Times New Roman"/>
          <w:kern w:val="0"/>
          <w:sz w:val="28"/>
          <w:szCs w:val="28"/>
          <w14:ligatures w14:val="none"/>
        </w:rPr>
        <w:t>c, k</w:t>
      </w:r>
      <w:r>
        <w:rPr>
          <w:rFonts w:ascii="Times New Roman" w:eastAsia="SimSun" w:hAnsi="Times New Roman" w:cs="Times New Roman"/>
          <w:kern w:val="0"/>
          <w:sz w:val="28"/>
          <w:szCs w:val="28"/>
          <w14:ligatures w14:val="none"/>
        </w:rPr>
        <w:t>ị</w:t>
      </w:r>
      <w:r>
        <w:rPr>
          <w:rFonts w:ascii="Times New Roman" w:eastAsia="SimSun" w:hAnsi="Times New Roman" w:cs="Times New Roman"/>
          <w:kern w:val="0"/>
          <w:sz w:val="28"/>
          <w:szCs w:val="28"/>
          <w14:ligatures w14:val="none"/>
        </w:rPr>
        <w:t>p th</w:t>
      </w:r>
      <w:r>
        <w:rPr>
          <w:rFonts w:ascii="Times New Roman" w:eastAsia="SimSun" w:hAnsi="Times New Roman" w:cs="Times New Roman"/>
          <w:kern w:val="0"/>
          <w:sz w:val="28"/>
          <w:szCs w:val="28"/>
          <w14:ligatures w14:val="none"/>
        </w:rPr>
        <w:t>ờ</w:t>
      </w:r>
      <w:r>
        <w:rPr>
          <w:rFonts w:ascii="Times New Roman" w:eastAsia="SimSun" w:hAnsi="Times New Roman" w:cs="Times New Roman"/>
          <w:kern w:val="0"/>
          <w:sz w:val="28"/>
          <w:szCs w:val="28"/>
          <w14:ligatures w14:val="none"/>
        </w:rPr>
        <w:t>i báo cáo v</w:t>
      </w:r>
      <w:r>
        <w:rPr>
          <w:rFonts w:ascii="Times New Roman" w:eastAsia="SimSun" w:hAnsi="Times New Roman" w:cs="Times New Roman"/>
          <w:kern w:val="0"/>
          <w:sz w:val="28"/>
          <w:szCs w:val="28"/>
          <w14:ligatures w14:val="none"/>
        </w:rPr>
        <w:t>ề</w:t>
      </w:r>
      <w:r>
        <w:rPr>
          <w:rFonts w:ascii="Times New Roman" w:eastAsia="SimSun" w:hAnsi="Times New Roman" w:cs="Times New Roman"/>
          <w:kern w:val="0"/>
          <w:sz w:val="28"/>
          <w:szCs w:val="28"/>
          <w14:ligatures w14:val="none"/>
        </w:rPr>
        <w:t xml:space="preserve"> UBND xã (Phòng Văn hóa - Xã h</w:t>
      </w:r>
      <w:r>
        <w:rPr>
          <w:rFonts w:ascii="Times New Roman" w:eastAsia="SimSun" w:hAnsi="Times New Roman" w:cs="Times New Roman"/>
          <w:kern w:val="0"/>
          <w:sz w:val="28"/>
          <w:szCs w:val="28"/>
          <w14:ligatures w14:val="none"/>
        </w:rPr>
        <w:t>ộ</w:t>
      </w:r>
      <w:r>
        <w:rPr>
          <w:rFonts w:ascii="Times New Roman" w:eastAsia="SimSun" w:hAnsi="Times New Roman" w:cs="Times New Roman"/>
          <w:kern w:val="0"/>
          <w:sz w:val="28"/>
          <w:szCs w:val="28"/>
          <w14:ligatures w14:val="none"/>
        </w:rPr>
        <w:t>i) đ</w:t>
      </w:r>
      <w:r>
        <w:rPr>
          <w:rFonts w:ascii="Times New Roman" w:eastAsia="SimSun" w:hAnsi="Times New Roman" w:cs="Times New Roman"/>
          <w:kern w:val="0"/>
          <w:sz w:val="28"/>
          <w:szCs w:val="28"/>
          <w14:ligatures w14:val="none"/>
        </w:rPr>
        <w:t>ể</w:t>
      </w:r>
      <w:r>
        <w:rPr>
          <w:rFonts w:ascii="Times New Roman" w:eastAsia="SimSun" w:hAnsi="Times New Roman" w:cs="Times New Roman"/>
          <w:kern w:val="0"/>
          <w:sz w:val="28"/>
          <w:szCs w:val="28"/>
          <w14:ligatures w14:val="none"/>
        </w:rPr>
        <w:t xml:space="preserve"> đư</w:t>
      </w:r>
      <w:r>
        <w:rPr>
          <w:rFonts w:ascii="Times New Roman" w:eastAsia="SimSun" w:hAnsi="Times New Roman" w:cs="Times New Roman"/>
          <w:kern w:val="0"/>
          <w:sz w:val="28"/>
          <w:szCs w:val="28"/>
          <w14:ligatures w14:val="none"/>
        </w:rPr>
        <w:t>ợ</w:t>
      </w:r>
      <w:r>
        <w:rPr>
          <w:rFonts w:ascii="Times New Roman" w:eastAsia="SimSun" w:hAnsi="Times New Roman" w:cs="Times New Roman"/>
          <w:kern w:val="0"/>
          <w:sz w:val="28"/>
          <w:szCs w:val="28"/>
          <w14:ligatures w14:val="none"/>
        </w:rPr>
        <w:t>c ph</w:t>
      </w:r>
      <w:r>
        <w:rPr>
          <w:rFonts w:ascii="Times New Roman" w:eastAsia="SimSun" w:hAnsi="Times New Roman" w:cs="Times New Roman"/>
          <w:kern w:val="0"/>
          <w:sz w:val="28"/>
          <w:szCs w:val="28"/>
          <w14:ligatures w14:val="none"/>
        </w:rPr>
        <w:t>ố</w:t>
      </w:r>
      <w:r>
        <w:rPr>
          <w:rFonts w:ascii="Times New Roman" w:eastAsia="SimSun" w:hAnsi="Times New Roman" w:cs="Times New Roman"/>
          <w:kern w:val="0"/>
          <w:sz w:val="28"/>
          <w:szCs w:val="28"/>
          <w14:ligatures w14:val="none"/>
        </w:rPr>
        <w:t>i h</w:t>
      </w:r>
      <w:r>
        <w:rPr>
          <w:rFonts w:ascii="Times New Roman" w:eastAsia="SimSun" w:hAnsi="Times New Roman" w:cs="Times New Roman"/>
          <w:kern w:val="0"/>
          <w:sz w:val="28"/>
          <w:szCs w:val="28"/>
          <w14:ligatures w14:val="none"/>
        </w:rPr>
        <w:t>ợ</w:t>
      </w:r>
      <w:r>
        <w:rPr>
          <w:rFonts w:ascii="Times New Roman" w:eastAsia="SimSun" w:hAnsi="Times New Roman" w:cs="Times New Roman"/>
          <w:kern w:val="0"/>
          <w:sz w:val="28"/>
          <w:szCs w:val="28"/>
          <w14:ligatures w14:val="none"/>
        </w:rPr>
        <w:t>p, gi</w:t>
      </w:r>
      <w:r>
        <w:rPr>
          <w:rFonts w:ascii="Times New Roman" w:eastAsia="SimSun" w:hAnsi="Times New Roman" w:cs="Times New Roman"/>
          <w:kern w:val="0"/>
          <w:sz w:val="28"/>
          <w:szCs w:val="28"/>
          <w14:ligatures w14:val="none"/>
        </w:rPr>
        <w:t>ả</w:t>
      </w:r>
      <w:r>
        <w:rPr>
          <w:rFonts w:ascii="Times New Roman" w:eastAsia="SimSun" w:hAnsi="Times New Roman" w:cs="Times New Roman"/>
          <w:kern w:val="0"/>
          <w:sz w:val="28"/>
          <w:szCs w:val="28"/>
          <w14:ligatures w14:val="none"/>
        </w:rPr>
        <w:t>i quy</w:t>
      </w:r>
      <w:r>
        <w:rPr>
          <w:rFonts w:ascii="Times New Roman" w:eastAsia="SimSun" w:hAnsi="Times New Roman" w:cs="Times New Roman"/>
          <w:kern w:val="0"/>
          <w:sz w:val="28"/>
          <w:szCs w:val="28"/>
          <w14:ligatures w14:val="none"/>
        </w:rPr>
        <w:t>ế</w:t>
      </w:r>
      <w:r>
        <w:rPr>
          <w:rFonts w:ascii="Times New Roman" w:eastAsia="SimSun" w:hAnsi="Times New Roman" w:cs="Times New Roman"/>
          <w:kern w:val="0"/>
          <w:sz w:val="28"/>
          <w:szCs w:val="28"/>
          <w14:ligatures w14:val="none"/>
        </w:rPr>
        <w:t>t./.</w:t>
      </w:r>
      <w:bookmarkEnd w:id="1"/>
    </w:p>
    <w:tbl>
      <w:tblPr>
        <w:tblW w:w="0" w:type="auto"/>
        <w:tblInd w:w="108" w:type="dxa"/>
        <w:tblLook w:val="01E0" w:firstRow="1" w:lastRow="1" w:firstColumn="1" w:lastColumn="1" w:noHBand="0" w:noVBand="0"/>
      </w:tblPr>
      <w:tblGrid>
        <w:gridCol w:w="5113"/>
        <w:gridCol w:w="3850"/>
      </w:tblGrid>
      <w:tr w:rsidR="000B26A3">
        <w:tc>
          <w:tcPr>
            <w:tcW w:w="5245" w:type="dxa"/>
          </w:tcPr>
          <w:p w:rsidR="000B26A3" w:rsidRDefault="00286787">
            <w:pPr>
              <w:spacing w:after="0" w:line="240" w:lineRule="auto"/>
              <w:rPr>
                <w:rFonts w:ascii="Times New Roman" w:eastAsia="Times New Roman" w:hAnsi="Times New Roman" w:cs="Times New Roman"/>
                <w:b/>
                <w:i/>
                <w:kern w:val="0"/>
                <w14:ligatures w14:val="none"/>
              </w:rPr>
            </w:pPr>
            <w:r>
              <w:rPr>
                <w:rFonts w:ascii="Times New Roman" w:eastAsia="Times New Roman" w:hAnsi="Times New Roman" w:cs="Times New Roman"/>
                <w:b/>
                <w:i/>
                <w:kern w:val="0"/>
                <w14:ligatures w14:val="none"/>
              </w:rPr>
              <w:t>Nơi nhận:</w:t>
            </w:r>
          </w:p>
          <w:p w:rsidR="000B26A3" w:rsidRDefault="00286787">
            <w:pPr>
              <w:tabs>
                <w:tab w:val="center" w:pos="2242"/>
              </w:tabs>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Như trên;</w:t>
            </w:r>
          </w:p>
          <w:p w:rsidR="000B26A3" w:rsidRDefault="00286787">
            <w:pPr>
              <w:tabs>
                <w:tab w:val="center" w:pos="2242"/>
              </w:tabs>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Chủ tịch, các PCT UBND xã;</w:t>
            </w:r>
          </w:p>
          <w:p w:rsidR="000B26A3" w:rsidRDefault="00286787">
            <w:pPr>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lang w:val="en-US"/>
                <w14:ligatures w14:val="none"/>
              </w:rPr>
              <w:t>- Lưu: VT, VHXH</w:t>
            </w:r>
            <w:r>
              <w:rPr>
                <w:rFonts w:ascii="Times New Roman" w:eastAsia="Times New Roman" w:hAnsi="Times New Roman" w:cs="Times New Roman"/>
                <w:kern w:val="0"/>
                <w:sz w:val="22"/>
                <w:szCs w:val="22"/>
                <w14:ligatures w14:val="none"/>
              </w:rPr>
              <w:t>.</w:t>
            </w:r>
          </w:p>
          <w:p w:rsidR="000B26A3" w:rsidRDefault="000B26A3">
            <w:pPr>
              <w:spacing w:after="0" w:line="240" w:lineRule="auto"/>
              <w:rPr>
                <w:rFonts w:ascii="Times New Roman" w:eastAsia="Times New Roman" w:hAnsi="Times New Roman" w:cs="Times New Roman"/>
                <w:kern w:val="0"/>
                <w:sz w:val="28"/>
                <w:szCs w:val="28"/>
                <w14:ligatures w14:val="none"/>
              </w:rPr>
            </w:pPr>
          </w:p>
        </w:tc>
        <w:tc>
          <w:tcPr>
            <w:tcW w:w="3935" w:type="dxa"/>
          </w:tcPr>
          <w:p w:rsidR="000B26A3" w:rsidRDefault="00286787">
            <w:pPr>
              <w:shd w:val="clear" w:color="auto" w:fill="FFFFFF"/>
              <w:spacing w:after="0" w:line="240" w:lineRule="auto"/>
              <w:jc w:val="center"/>
              <w:rPr>
                <w:rFonts w:ascii="Times New Roman" w:eastAsia="Times New Roman" w:hAnsi="Times New Roman" w:cs="Times New Roman"/>
                <w:b/>
                <w:bCs/>
                <w:color w:val="000000"/>
                <w:spacing w:val="-10"/>
                <w:kern w:val="0"/>
                <w:lang w:val="en-US"/>
                <w14:ligatures w14:val="none"/>
              </w:rPr>
            </w:pPr>
            <w:r>
              <w:rPr>
                <w:rFonts w:ascii="Times New Roman" w:eastAsia="Times New Roman" w:hAnsi="Times New Roman" w:cs="Times New Roman"/>
                <w:b/>
                <w:bCs/>
                <w:color w:val="000000"/>
                <w:spacing w:val="-10"/>
                <w:kern w:val="0"/>
                <w:sz w:val="28"/>
                <w:szCs w:val="28"/>
                <w:lang w:val="en-US"/>
                <w14:ligatures w14:val="none"/>
              </w:rPr>
              <w:t>TM. ỦY BAN NHÂN DÂN</w:t>
            </w:r>
          </w:p>
          <w:p w:rsidR="000B26A3" w:rsidRDefault="00286787">
            <w:pPr>
              <w:shd w:val="clear" w:color="auto" w:fill="FFFFFF"/>
              <w:spacing w:after="0" w:line="240" w:lineRule="auto"/>
              <w:jc w:val="center"/>
              <w:rPr>
                <w:rFonts w:ascii="Times New Roman" w:eastAsia="Times New Roman" w:hAnsi="Times New Roman" w:cs="Times New Roman"/>
                <w:b/>
                <w:bCs/>
                <w:color w:val="000000"/>
                <w:spacing w:val="-10"/>
                <w:kern w:val="0"/>
                <w:sz w:val="28"/>
                <w:szCs w:val="28"/>
                <w:lang w:val="en-US"/>
                <w14:ligatures w14:val="none"/>
              </w:rPr>
            </w:pPr>
            <w:r>
              <w:rPr>
                <w:rFonts w:ascii="Times New Roman" w:eastAsia="Times New Roman" w:hAnsi="Times New Roman" w:cs="Times New Roman"/>
                <w:b/>
                <w:bCs/>
                <w:color w:val="000000"/>
                <w:spacing w:val="-10"/>
                <w:kern w:val="0"/>
                <w:sz w:val="28"/>
                <w:szCs w:val="28"/>
                <w:lang w:val="en-US"/>
                <w14:ligatures w14:val="none"/>
              </w:rPr>
              <w:t>KT. CHỦ TỊCH</w:t>
            </w:r>
          </w:p>
          <w:p w:rsidR="000B26A3" w:rsidRDefault="00286787">
            <w:pPr>
              <w:shd w:val="clear" w:color="auto" w:fill="FFFFFF"/>
              <w:spacing w:after="0" w:line="240" w:lineRule="auto"/>
              <w:jc w:val="center"/>
              <w:rPr>
                <w:rFonts w:ascii="Times New Roman" w:eastAsia="Times New Roman" w:hAnsi="Times New Roman" w:cs="Times New Roman"/>
                <w:b/>
                <w:bCs/>
                <w:color w:val="000000"/>
                <w:spacing w:val="-10"/>
                <w:kern w:val="0"/>
                <w:sz w:val="28"/>
                <w:szCs w:val="28"/>
                <w:lang w:val="en-US"/>
                <w14:ligatures w14:val="none"/>
              </w:rPr>
            </w:pPr>
            <w:r>
              <w:rPr>
                <w:rFonts w:ascii="Times New Roman" w:eastAsia="Times New Roman" w:hAnsi="Times New Roman" w:cs="Times New Roman"/>
                <w:b/>
                <w:bCs/>
                <w:color w:val="000000"/>
                <w:spacing w:val="-10"/>
                <w:kern w:val="0"/>
                <w:sz w:val="28"/>
                <w:szCs w:val="28"/>
                <w:lang w:val="en-US"/>
                <w14:ligatures w14:val="none"/>
              </w:rPr>
              <w:t>PHÓ CHỦ TỊCH</w:t>
            </w:r>
          </w:p>
          <w:p w:rsidR="000B26A3" w:rsidRDefault="000B26A3">
            <w:pPr>
              <w:shd w:val="clear" w:color="auto" w:fill="FFFFFF"/>
              <w:spacing w:after="0" w:line="240" w:lineRule="auto"/>
              <w:jc w:val="center"/>
              <w:rPr>
                <w:rFonts w:ascii="Times New Roman" w:eastAsia="Times New Roman" w:hAnsi="Times New Roman" w:cs="Times New Roman"/>
                <w:b/>
                <w:bCs/>
                <w:color w:val="000000"/>
                <w:spacing w:val="-10"/>
                <w:kern w:val="0"/>
                <w:sz w:val="28"/>
                <w:szCs w:val="28"/>
                <w:lang w:val="en-US"/>
                <w14:ligatures w14:val="none"/>
              </w:rPr>
            </w:pPr>
          </w:p>
          <w:p w:rsidR="000B26A3" w:rsidRDefault="000B26A3">
            <w:pPr>
              <w:shd w:val="clear" w:color="auto" w:fill="FFFFFF"/>
              <w:spacing w:after="0" w:line="240" w:lineRule="auto"/>
              <w:rPr>
                <w:rFonts w:ascii="Times New Roman" w:eastAsia="Times New Roman" w:hAnsi="Times New Roman" w:cs="Times New Roman"/>
                <w:b/>
                <w:bCs/>
                <w:color w:val="000000"/>
                <w:spacing w:val="-10"/>
                <w:kern w:val="0"/>
                <w:sz w:val="28"/>
                <w:szCs w:val="28"/>
                <w:lang w:val="en-US"/>
                <w14:ligatures w14:val="none"/>
              </w:rPr>
            </w:pPr>
          </w:p>
          <w:p w:rsidR="000B26A3" w:rsidRDefault="000B26A3">
            <w:pPr>
              <w:shd w:val="clear" w:color="auto" w:fill="FFFFFF"/>
              <w:spacing w:after="0" w:line="240" w:lineRule="auto"/>
              <w:rPr>
                <w:rFonts w:ascii="Times New Roman" w:eastAsia="Times New Roman" w:hAnsi="Times New Roman" w:cs="Times New Roman"/>
                <w:b/>
                <w:bCs/>
                <w:color w:val="000000"/>
                <w:spacing w:val="-10"/>
                <w:kern w:val="0"/>
                <w:sz w:val="28"/>
                <w:szCs w:val="28"/>
                <w:lang w:val="en-US"/>
                <w14:ligatures w14:val="none"/>
              </w:rPr>
            </w:pPr>
          </w:p>
          <w:p w:rsidR="000B26A3" w:rsidRDefault="000B26A3">
            <w:pPr>
              <w:shd w:val="clear" w:color="auto" w:fill="FFFFFF"/>
              <w:spacing w:after="0" w:line="240" w:lineRule="auto"/>
              <w:rPr>
                <w:rFonts w:ascii="Times New Roman" w:eastAsia="Times New Roman" w:hAnsi="Times New Roman" w:cs="Times New Roman"/>
                <w:b/>
                <w:bCs/>
                <w:color w:val="000000"/>
                <w:spacing w:val="-10"/>
                <w:kern w:val="0"/>
                <w:sz w:val="28"/>
                <w:szCs w:val="28"/>
                <w:lang w:val="en-US"/>
                <w14:ligatures w14:val="none"/>
              </w:rPr>
            </w:pPr>
          </w:p>
          <w:p w:rsidR="000B26A3" w:rsidRDefault="000B26A3">
            <w:pPr>
              <w:shd w:val="clear" w:color="auto" w:fill="FFFFFF"/>
              <w:spacing w:after="0" w:line="240" w:lineRule="auto"/>
              <w:jc w:val="center"/>
              <w:rPr>
                <w:rFonts w:ascii="Times New Roman" w:eastAsia="Times New Roman" w:hAnsi="Times New Roman" w:cs="Times New Roman"/>
                <w:b/>
                <w:bCs/>
                <w:color w:val="000000"/>
                <w:spacing w:val="-10"/>
                <w:kern w:val="0"/>
                <w:sz w:val="28"/>
                <w:szCs w:val="28"/>
                <w:lang w:val="en-US"/>
                <w14:ligatures w14:val="none"/>
              </w:rPr>
            </w:pPr>
          </w:p>
          <w:p w:rsidR="000B26A3" w:rsidRDefault="000B26A3">
            <w:pPr>
              <w:shd w:val="clear" w:color="auto" w:fill="FFFFFF"/>
              <w:spacing w:after="0" w:line="240" w:lineRule="auto"/>
              <w:jc w:val="center"/>
              <w:rPr>
                <w:rFonts w:ascii="Times New Roman" w:eastAsia="Times New Roman" w:hAnsi="Times New Roman" w:cs="Times New Roman"/>
                <w:b/>
                <w:bCs/>
                <w:color w:val="000000"/>
                <w:spacing w:val="-10"/>
                <w:kern w:val="0"/>
                <w:sz w:val="28"/>
                <w:szCs w:val="28"/>
                <w:lang w:val="en-US"/>
                <w14:ligatures w14:val="none"/>
              </w:rPr>
            </w:pPr>
          </w:p>
          <w:p w:rsidR="000B26A3" w:rsidRDefault="00286787">
            <w:pPr>
              <w:spacing w:after="0" w:line="240" w:lineRule="auto"/>
              <w:jc w:val="center"/>
              <w:rPr>
                <w:rFonts w:ascii="Times New Roman" w:eastAsia="Times New Roman" w:hAnsi="Times New Roman" w:cs="Times New Roman"/>
                <w:b/>
                <w:kern w:val="0"/>
                <w:sz w:val="28"/>
                <w:szCs w:val="28"/>
                <w:lang w:val="en-US"/>
                <w14:ligatures w14:val="none"/>
              </w:rPr>
            </w:pPr>
            <w:r>
              <w:rPr>
                <w:rFonts w:ascii="Times New Roman" w:eastAsia="Times New Roman" w:hAnsi="Times New Roman" w:cs="Times New Roman"/>
                <w:b/>
                <w:bCs/>
                <w:kern w:val="0"/>
                <w:sz w:val="28"/>
                <w:szCs w:val="28"/>
                <w14:ligatures w14:val="none"/>
              </w:rPr>
              <w:t>Nguyễn Tiến Thích</w:t>
            </w:r>
          </w:p>
        </w:tc>
      </w:tr>
    </w:tbl>
    <w:p w:rsidR="000B26A3" w:rsidRDefault="000B26A3">
      <w:pPr>
        <w:rPr>
          <w:rFonts w:ascii="Times New Roman" w:hAnsi="Times New Roman" w:cs="Times New Roman"/>
        </w:rPr>
      </w:pPr>
    </w:p>
    <w:sectPr w:rsidR="000B26A3">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787" w:rsidRDefault="00286787">
      <w:pPr>
        <w:spacing w:after="0" w:line="240" w:lineRule="auto"/>
      </w:pPr>
      <w:r>
        <w:separator/>
      </w:r>
    </w:p>
  </w:endnote>
  <w:endnote w:type="continuationSeparator" w:id="0">
    <w:p w:rsidR="00286787" w:rsidRDefault="00286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787" w:rsidRDefault="00286787">
      <w:pPr>
        <w:spacing w:after="0" w:line="240" w:lineRule="auto"/>
      </w:pPr>
      <w:r>
        <w:separator/>
      </w:r>
    </w:p>
  </w:footnote>
  <w:footnote w:type="continuationSeparator" w:id="0">
    <w:p w:rsidR="00286787" w:rsidRDefault="00286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362421"/>
      <w:docPartObj>
        <w:docPartGallery w:val="Page Numbers (Top of Page)"/>
        <w:docPartUnique/>
      </w:docPartObj>
    </w:sdtPr>
    <w:sdtEndPr>
      <w:rPr>
        <w:rFonts w:ascii="Times New Roman" w:hAnsi="Times New Roman" w:cs="Times New Roman"/>
        <w:noProof/>
        <w:sz w:val="26"/>
        <w:szCs w:val="26"/>
      </w:rPr>
    </w:sdtEndPr>
    <w:sdtContent>
      <w:p w:rsidR="000B26A3" w:rsidRDefault="00286787">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7C7F5B">
          <w:rPr>
            <w:rFonts w:ascii="Times New Roman" w:hAnsi="Times New Roman" w:cs="Times New Roman"/>
            <w:noProof/>
            <w:sz w:val="26"/>
            <w:szCs w:val="26"/>
          </w:rPr>
          <w:t>2</w:t>
        </w:r>
        <w:r>
          <w:rPr>
            <w:rFonts w:ascii="Times New Roman" w:hAnsi="Times New Roman" w:cs="Times New Roman"/>
            <w:noProof/>
            <w:sz w:val="26"/>
            <w:szCs w:val="26"/>
          </w:rPr>
          <w:fldChar w:fldCharType="end"/>
        </w:r>
      </w:p>
    </w:sdtContent>
  </w:sdt>
  <w:p w:rsidR="000B26A3" w:rsidRDefault="000B26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6A3"/>
    <w:rsid w:val="000B26A3"/>
    <w:rsid w:val="00286787"/>
    <w:rsid w:val="007C7F5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2EDDD"/>
  <w15:chartTrackingRefBased/>
  <w15:docId w15:val="{74DE16DA-AB2B-4F40-B419-575C64E9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5E4EF-7A75-4FCB-B545-EECDBDA25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2026-10-20T01:26:00Z</dcterms:created>
  <dcterms:modified xsi:type="dcterms:W3CDTF">2026-10-20T10:45:00Z</dcterms:modified>
</cp:coreProperties>
</file>