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79"/>
      </w:tblGrid>
      <w:tr w:rsidR="00526CC0" w:rsidRPr="007F319A" w14:paraId="1BBD1870" w14:textId="77777777" w:rsidTr="009B05BA">
        <w:trPr>
          <w:trHeight w:val="700"/>
          <w:jc w:val="center"/>
        </w:trPr>
        <w:tc>
          <w:tcPr>
            <w:tcW w:w="2977" w:type="dxa"/>
          </w:tcPr>
          <w:p w14:paraId="0647FF73" w14:textId="77777777" w:rsidR="00DE750D" w:rsidRPr="007F319A" w:rsidRDefault="00DE750D" w:rsidP="00DE750D">
            <w:pPr>
              <w:jc w:val="center"/>
              <w:rPr>
                <w:b/>
                <w:sz w:val="26"/>
                <w:szCs w:val="26"/>
              </w:rPr>
            </w:pPr>
            <w:r w:rsidRPr="007F319A">
              <w:rPr>
                <w:b/>
                <w:sz w:val="26"/>
                <w:szCs w:val="26"/>
              </w:rPr>
              <w:t>ỦY BAN NHÂN DÂN</w:t>
            </w:r>
          </w:p>
          <w:p w14:paraId="131FA19E" w14:textId="77777777" w:rsidR="00DE750D" w:rsidRPr="007F319A" w:rsidRDefault="002D6C08" w:rsidP="002D6C08">
            <w:pPr>
              <w:jc w:val="center"/>
              <w:rPr>
                <w:b/>
                <w:sz w:val="26"/>
                <w:szCs w:val="26"/>
              </w:rPr>
            </w:pPr>
            <w:r w:rsidRPr="007F319A">
              <w:rPr>
                <w:b/>
                <w:noProof/>
                <w:sz w:val="26"/>
                <w:szCs w:val="26"/>
                <w:lang w:val="en-US"/>
              </w:rPr>
              <mc:AlternateContent>
                <mc:Choice Requires="wps">
                  <w:drawing>
                    <wp:anchor distT="0" distB="0" distL="114300" distR="114300" simplePos="0" relativeHeight="251659264" behindDoc="0" locked="0" layoutInCell="1" allowOverlap="1" wp14:anchorId="3CF5D9DC" wp14:editId="7CF84DF0">
                      <wp:simplePos x="0" y="0"/>
                      <wp:positionH relativeFrom="column">
                        <wp:posOffset>521335</wp:posOffset>
                      </wp:positionH>
                      <wp:positionV relativeFrom="paragraph">
                        <wp:posOffset>222568</wp:posOffset>
                      </wp:positionV>
                      <wp:extent cx="636422"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364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2EEB78"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05pt,17.55pt" to="91.1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" strokecolor="black [3040]"/>
                  </w:pict>
                </mc:Fallback>
              </mc:AlternateContent>
            </w:r>
            <w:r w:rsidR="00DE750D" w:rsidRPr="007F319A">
              <w:rPr>
                <w:b/>
                <w:sz w:val="26"/>
                <w:szCs w:val="26"/>
              </w:rPr>
              <w:t>XÃ HƯƠNG SƠN</w:t>
            </w:r>
          </w:p>
        </w:tc>
        <w:tc>
          <w:tcPr>
            <w:tcW w:w="6379" w:type="dxa"/>
          </w:tcPr>
          <w:p w14:paraId="3F87DEC6" w14:textId="77777777" w:rsidR="002D6C08" w:rsidRPr="007F319A" w:rsidRDefault="002D6C08" w:rsidP="009B05BA">
            <w:pPr>
              <w:ind w:right="-143"/>
              <w:jc w:val="center"/>
              <w:rPr>
                <w:b/>
                <w:sz w:val="26"/>
                <w:lang w:val="vi-VN"/>
              </w:rPr>
            </w:pPr>
            <w:r w:rsidRPr="007F319A">
              <w:rPr>
                <w:b/>
                <w:sz w:val="26"/>
                <w:lang w:val="vi-VN"/>
              </w:rPr>
              <w:t>CỘNG HOÀ XÃ HỘI CHỦ NGHĨA VIỆT NAM</w:t>
            </w:r>
          </w:p>
          <w:p w14:paraId="5A7A2A7E" w14:textId="77777777" w:rsidR="00526CC0" w:rsidRPr="007F319A" w:rsidRDefault="002D6C08" w:rsidP="009B05BA">
            <w:pPr>
              <w:jc w:val="center"/>
              <w:rPr>
                <w:b/>
                <w:lang w:val="vi-VN"/>
              </w:rPr>
            </w:pPr>
            <w:r w:rsidRPr="007F319A">
              <w:rPr>
                <w:noProof/>
                <w:lang w:val="en-US"/>
              </w:rPr>
              <mc:AlternateContent>
                <mc:Choice Requires="wps">
                  <w:drawing>
                    <wp:anchor distT="0" distB="0" distL="114300" distR="114300" simplePos="0" relativeHeight="251661312" behindDoc="0" locked="0" layoutInCell="1" allowOverlap="1" wp14:anchorId="0E0E4D22" wp14:editId="2B16BD2F">
                      <wp:simplePos x="0" y="0"/>
                      <wp:positionH relativeFrom="column">
                        <wp:posOffset>976312</wp:posOffset>
                      </wp:positionH>
                      <wp:positionV relativeFrom="paragraph">
                        <wp:posOffset>236220</wp:posOffset>
                      </wp:positionV>
                      <wp:extent cx="2007235"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7235" cy="0"/>
                              </a:xfrm>
                              <a:prstGeom prst="line">
                                <a:avLst/>
                              </a:prstGeom>
                              <a:noFill/>
                              <a:ln w="9525">
                                <a:solidFill>
                                  <a:srgbClr val="000000"/>
                                </a:solidFill>
                                <a:round/>
                              </a:ln>
                            </wps:spPr>
                            <wps:bodyPr/>
                          </wps:wsp>
                        </a:graphicData>
                      </a:graphic>
                    </wp:anchor>
                  </w:drawing>
                </mc:Choice>
                <mc:Fallback>
                  <w:pict>
                    <v:line w14:anchorId="5419D0C6" id="Line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6.85pt,18.6pt" to="234.9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"/>
                  </w:pict>
                </mc:Fallback>
              </mc:AlternateContent>
            </w:r>
            <w:r w:rsidRPr="007F319A">
              <w:rPr>
                <w:b/>
                <w:lang w:val="vi-VN"/>
              </w:rPr>
              <w:t>Độc lập - Tự do - Hạnh phúc</w:t>
            </w:r>
          </w:p>
        </w:tc>
      </w:tr>
      <w:tr w:rsidR="00526CC0" w:rsidRPr="007F319A" w14:paraId="52499BDB" w14:textId="77777777" w:rsidTr="009B05BA">
        <w:trPr>
          <w:jc w:val="center"/>
        </w:trPr>
        <w:tc>
          <w:tcPr>
            <w:tcW w:w="2977" w:type="dxa"/>
          </w:tcPr>
          <w:p w14:paraId="405F5369" w14:textId="77777777" w:rsidR="00B55378" w:rsidRPr="007F319A" w:rsidRDefault="00B55378" w:rsidP="002D6C08">
            <w:pPr>
              <w:spacing w:after="120"/>
              <w:jc w:val="center"/>
              <w:rPr>
                <w:sz w:val="2"/>
                <w:szCs w:val="26"/>
                <w:lang w:val="vi-VN"/>
              </w:rPr>
            </w:pPr>
          </w:p>
          <w:p w14:paraId="240FAB01" w14:textId="77777777" w:rsidR="00526CC0" w:rsidRPr="007F319A" w:rsidRDefault="00026A33" w:rsidP="00097A38">
            <w:pPr>
              <w:spacing w:after="120"/>
              <w:jc w:val="center"/>
              <w:rPr>
                <w:sz w:val="26"/>
                <w:szCs w:val="26"/>
              </w:rPr>
            </w:pPr>
            <w:r w:rsidRPr="007F319A">
              <w:rPr>
                <w:sz w:val="26"/>
                <w:szCs w:val="26"/>
              </w:rPr>
              <w:t>Số:          /</w:t>
            </w:r>
            <w:r w:rsidR="00097A38" w:rsidRPr="007F319A">
              <w:rPr>
                <w:sz w:val="26"/>
                <w:szCs w:val="26"/>
              </w:rPr>
              <w:t>KH -</w:t>
            </w:r>
            <w:r w:rsidR="002D6C08" w:rsidRPr="007F319A">
              <w:rPr>
                <w:sz w:val="26"/>
                <w:szCs w:val="26"/>
              </w:rPr>
              <w:t>UBND</w:t>
            </w:r>
            <w:r w:rsidR="00B55378" w:rsidRPr="007F319A">
              <w:rPr>
                <w:sz w:val="26"/>
                <w:szCs w:val="26"/>
              </w:rPr>
              <w:t xml:space="preserve"> </w:t>
            </w:r>
          </w:p>
        </w:tc>
        <w:tc>
          <w:tcPr>
            <w:tcW w:w="6379" w:type="dxa"/>
          </w:tcPr>
          <w:p w14:paraId="08200043" w14:textId="23234B85" w:rsidR="00B55378" w:rsidRPr="007F319A" w:rsidRDefault="00B55378" w:rsidP="009B05BA">
            <w:pPr>
              <w:spacing w:after="120"/>
              <w:jc w:val="center"/>
              <w:rPr>
                <w:i/>
                <w:sz w:val="2"/>
                <w:szCs w:val="26"/>
              </w:rPr>
            </w:pPr>
          </w:p>
          <w:p w14:paraId="4EB6B4F9" w14:textId="1C14F03B" w:rsidR="00526CC0" w:rsidRPr="007F319A" w:rsidRDefault="002D6C08" w:rsidP="009B05BA">
            <w:pPr>
              <w:spacing w:after="120"/>
              <w:jc w:val="center"/>
              <w:rPr>
                <w:i/>
                <w:sz w:val="26"/>
                <w:szCs w:val="26"/>
              </w:rPr>
            </w:pPr>
            <w:r w:rsidRPr="007F319A">
              <w:rPr>
                <w:i/>
                <w:szCs w:val="28"/>
              </w:rPr>
              <w:t>Hương Sơn</w:t>
            </w:r>
            <w:r w:rsidR="00026A33" w:rsidRPr="007F319A">
              <w:rPr>
                <w:i/>
                <w:szCs w:val="28"/>
              </w:rPr>
              <w:t>, ngày</w:t>
            </w:r>
            <w:r w:rsidR="005B0ED7" w:rsidRPr="007F319A">
              <w:rPr>
                <w:i/>
                <w:szCs w:val="28"/>
              </w:rPr>
              <w:t xml:space="preserve"> </w:t>
            </w:r>
            <w:r w:rsidR="00026A33" w:rsidRPr="007F319A">
              <w:rPr>
                <w:i/>
                <w:szCs w:val="28"/>
              </w:rPr>
              <w:t xml:space="preserve">     tháng</w:t>
            </w:r>
            <w:r w:rsidR="00B55378" w:rsidRPr="007F319A">
              <w:rPr>
                <w:i/>
                <w:szCs w:val="28"/>
              </w:rPr>
              <w:t xml:space="preserve"> </w:t>
            </w:r>
            <w:r w:rsidR="000E5F99" w:rsidRPr="007F319A">
              <w:rPr>
                <w:i/>
                <w:szCs w:val="28"/>
              </w:rPr>
              <w:t>10</w:t>
            </w:r>
            <w:r w:rsidR="00026A33" w:rsidRPr="007F319A">
              <w:rPr>
                <w:i/>
                <w:szCs w:val="28"/>
              </w:rPr>
              <w:t xml:space="preserve"> năm 202</w:t>
            </w:r>
            <w:r w:rsidR="00B55378" w:rsidRPr="007F319A">
              <w:rPr>
                <w:i/>
                <w:szCs w:val="28"/>
              </w:rPr>
              <w:t>6</w:t>
            </w:r>
          </w:p>
        </w:tc>
      </w:tr>
    </w:tbl>
    <w:p w14:paraId="084C68A7" w14:textId="77777777" w:rsidR="007F319A" w:rsidRPr="007F319A" w:rsidRDefault="007F319A" w:rsidP="007F319A">
      <w:pPr>
        <w:spacing w:after="0"/>
        <w:jc w:val="center"/>
        <w:rPr>
          <w:b/>
          <w:szCs w:val="28"/>
        </w:rPr>
      </w:pPr>
    </w:p>
    <w:p w14:paraId="5E2040C1" w14:textId="196D11B1" w:rsidR="00526CC0" w:rsidRPr="007F319A" w:rsidRDefault="00B55378" w:rsidP="007F319A">
      <w:pPr>
        <w:spacing w:after="0"/>
        <w:jc w:val="center"/>
        <w:rPr>
          <w:b/>
          <w:szCs w:val="28"/>
        </w:rPr>
      </w:pPr>
      <w:r w:rsidRPr="007F319A">
        <w:rPr>
          <w:b/>
          <w:szCs w:val="28"/>
        </w:rPr>
        <w:t>KẾ HOẠCH</w:t>
      </w:r>
    </w:p>
    <w:p w14:paraId="384AA9D7" w14:textId="77777777" w:rsidR="007F319A" w:rsidRDefault="004511B6" w:rsidP="007F319A">
      <w:pPr>
        <w:spacing w:after="0"/>
        <w:jc w:val="center"/>
        <w:rPr>
          <w:rFonts w:ascii="Times New Roman Bold" w:hAnsi="Times New Roman Bold"/>
          <w:b/>
        </w:rPr>
      </w:pPr>
      <w:r w:rsidRPr="007F319A">
        <w:rPr>
          <w:rFonts w:ascii="Times New Roman Bold" w:hAnsi="Times New Roman Bold"/>
          <w:b/>
        </w:rPr>
        <w:t>Thực hiện</w:t>
      </w:r>
      <w:r w:rsidR="000E5F99" w:rsidRPr="007F319A">
        <w:rPr>
          <w:rFonts w:ascii="Times New Roman Bold" w:hAnsi="Times New Roman Bold"/>
          <w:b/>
        </w:rPr>
        <w:t xml:space="preserve"> đẩy mạnh công tác kêu gọi, thu hút đầu tư </w:t>
      </w:r>
    </w:p>
    <w:p w14:paraId="11A568AB" w14:textId="77777777" w:rsidR="007F319A" w:rsidRDefault="000E5F99" w:rsidP="007F319A">
      <w:pPr>
        <w:spacing w:after="0"/>
        <w:jc w:val="center"/>
        <w:rPr>
          <w:rFonts w:ascii="Times New Roman Bold" w:hAnsi="Times New Roman Bold"/>
          <w:b/>
        </w:rPr>
      </w:pPr>
      <w:r w:rsidRPr="007F319A">
        <w:rPr>
          <w:rFonts w:ascii="Times New Roman Bold" w:hAnsi="Times New Roman Bold"/>
          <w:b/>
        </w:rPr>
        <w:t>phát triển hạ tầng kỹ thuật đô thị và hạ tầng xã hội</w:t>
      </w:r>
      <w:r w:rsidR="00F92C27" w:rsidRPr="007F319A">
        <w:rPr>
          <w:rFonts w:ascii="Times New Roman Bold" w:hAnsi="Times New Roman Bold"/>
          <w:b/>
        </w:rPr>
        <w:t xml:space="preserve"> </w:t>
      </w:r>
    </w:p>
    <w:p w14:paraId="166117F0" w14:textId="23626ABC" w:rsidR="00B55378" w:rsidRPr="007F319A" w:rsidRDefault="00F92C27" w:rsidP="007F319A">
      <w:pPr>
        <w:spacing w:after="0"/>
        <w:jc w:val="center"/>
        <w:rPr>
          <w:rFonts w:ascii="Times New Roman Bold" w:hAnsi="Times New Roman Bold"/>
          <w:b/>
        </w:rPr>
      </w:pPr>
      <w:r w:rsidRPr="007F319A">
        <w:rPr>
          <w:rFonts w:ascii="Times New Roman Bold" w:hAnsi="Times New Roman Bold"/>
          <w:b/>
        </w:rPr>
        <w:t>giai đoạn 2026-2030</w:t>
      </w:r>
      <w:r w:rsidR="00775C85" w:rsidRPr="007F319A">
        <w:rPr>
          <w:rFonts w:ascii="Times New Roman Bold" w:hAnsi="Times New Roman Bold"/>
          <w:b/>
        </w:rPr>
        <w:t xml:space="preserve"> trên địa bàn xã Hương Sơn</w:t>
      </w:r>
    </w:p>
    <w:p w14:paraId="2D52F4B2" w14:textId="77777777" w:rsidR="007F319A" w:rsidRPr="007F319A" w:rsidRDefault="000E5F99" w:rsidP="007F319A">
      <w:pPr>
        <w:spacing w:after="0"/>
        <w:jc w:val="center"/>
      </w:pPr>
      <w:r w:rsidRPr="007F319A">
        <w:rPr>
          <w:b/>
          <w:noProof/>
          <w:szCs w:val="28"/>
          <w:lang w:val="en-US"/>
        </w:rPr>
        <mc:AlternateContent>
          <mc:Choice Requires="wps">
            <w:drawing>
              <wp:anchor distT="0" distB="0" distL="114300" distR="114300" simplePos="0" relativeHeight="251662336" behindDoc="0" locked="0" layoutInCell="1" allowOverlap="1" wp14:anchorId="22EC6741" wp14:editId="1E874D3C">
                <wp:simplePos x="0" y="0"/>
                <wp:positionH relativeFrom="column">
                  <wp:posOffset>2229680</wp:posOffset>
                </wp:positionH>
                <wp:positionV relativeFrom="paragraph">
                  <wp:posOffset>49286</wp:posOffset>
                </wp:positionV>
                <wp:extent cx="1230826"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12308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AB1D2C"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55pt,3.9pt" to="272.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" strokecolor="black [3040]"/>
            </w:pict>
          </mc:Fallback>
        </mc:AlternateContent>
      </w:r>
    </w:p>
    <w:p w14:paraId="02602A09" w14:textId="60038A3B" w:rsidR="000E5F99" w:rsidRPr="007F319A" w:rsidRDefault="000E5F99" w:rsidP="007F319A">
      <w:pPr>
        <w:spacing w:before="120"/>
        <w:ind w:firstLine="720"/>
      </w:pPr>
      <w:r w:rsidRPr="007F319A">
        <w:t>Thực hiện Nghị quyết Đại hội đại biểu Đảng bộ xã Hương Sơn lần thứ I, nhiệm kỳ 2025-2030, trong đó xác định: “Công tác kêu gọi, thu hút đầu tư phát triển hạ tầng du lịch, hạ tầng kỹ thuật đô thị và hạ tầng xã hội” là một trong những khâu đột phá quan trọ</w:t>
      </w:r>
      <w:r w:rsidR="00093B29" w:rsidRPr="007F319A">
        <w:t>ng; Đề án số 01/ĐA-UBND ngày 07/6/2026 về việc huy động các nguồn lực đầu tư kết cấu hạ tầng kinh tế - xã hội giai đoạn 2026-2030 và những năm tiếp theo trên địa bàn xã</w:t>
      </w:r>
      <w:r w:rsidR="00C70F58" w:rsidRPr="007F319A">
        <w:t xml:space="preserve"> Hương Sơn</w:t>
      </w:r>
      <w:r w:rsidR="007F319A">
        <w:t xml:space="preserve">; </w:t>
      </w:r>
      <w:r w:rsidRPr="007F319A">
        <w:t>Để cụ thể hóa mục tiêu nêu trên, UBND xã Hương Sơn ban hành Kế hoạch thực hiện giai đoạn 2026 - 2030 như sau:</w:t>
      </w:r>
    </w:p>
    <w:p w14:paraId="3E393F76" w14:textId="77777777" w:rsidR="00D25532" w:rsidRPr="007F319A" w:rsidRDefault="00D25532" w:rsidP="007F319A">
      <w:pPr>
        <w:spacing w:before="120"/>
        <w:ind w:firstLine="720"/>
        <w:rPr>
          <w:rFonts w:eastAsia="Times New Roman" w:cs="Times New Roman"/>
          <w:b/>
          <w:szCs w:val="28"/>
          <w:lang w:val="en-US"/>
        </w:rPr>
      </w:pPr>
      <w:r w:rsidRPr="007F319A">
        <w:rPr>
          <w:rFonts w:eastAsia="Times New Roman" w:cs="Times New Roman"/>
          <w:b/>
          <w:szCs w:val="28"/>
          <w:lang w:val="en-US"/>
        </w:rPr>
        <w:t>I. MỤC ĐÍCH, YÊU CẦU</w:t>
      </w:r>
    </w:p>
    <w:p w14:paraId="35446172" w14:textId="77777777" w:rsidR="00D25532" w:rsidRPr="007F319A" w:rsidRDefault="00D25532" w:rsidP="007F319A">
      <w:pPr>
        <w:spacing w:before="120"/>
        <w:ind w:firstLine="720"/>
        <w:rPr>
          <w:rFonts w:eastAsia="Times New Roman" w:cs="Times New Roman"/>
          <w:b/>
          <w:i/>
          <w:szCs w:val="28"/>
          <w:lang w:val="en-US"/>
        </w:rPr>
      </w:pPr>
      <w:r w:rsidRPr="007F319A">
        <w:rPr>
          <w:rFonts w:eastAsia="Times New Roman" w:cs="Times New Roman"/>
          <w:b/>
          <w:i/>
          <w:szCs w:val="28"/>
          <w:lang w:val="en-US"/>
        </w:rPr>
        <w:t>1. Mục đích</w:t>
      </w:r>
    </w:p>
    <w:p w14:paraId="1B5B1926" w14:textId="77777777" w:rsidR="00E642EA" w:rsidRPr="007F319A" w:rsidRDefault="00E642EA" w:rsidP="007F319A">
      <w:pPr>
        <w:spacing w:before="120"/>
        <w:ind w:firstLine="720"/>
      </w:pPr>
      <w:r w:rsidRPr="007F319A">
        <w:t>- Cụ thể hóa chương trình hành động của Nghị quyết Đại hội Đảng bộ xã về đột phá thu hút đầu tư, tạo động lực phát triển kinh tế - xã hội - du lịch.</w:t>
      </w:r>
    </w:p>
    <w:p w14:paraId="10E08C44" w14:textId="7C2E0EB8" w:rsidR="00E642EA" w:rsidRPr="007F319A" w:rsidRDefault="00E642EA" w:rsidP="007F319A">
      <w:pPr>
        <w:spacing w:before="120"/>
        <w:ind w:firstLine="720"/>
      </w:pPr>
      <w:r w:rsidRPr="007F319A">
        <w:t>- Tăng cường thu hút các nguồn lực ngoài ngân sách đầu tư vào hạ tầng du lịch, hạ tầng kỹ thuật đô thị, hạ tầng xã hội theo hướng đồng bộ, hiện đại, đáp ứng tiêu chí đô thị.</w:t>
      </w:r>
    </w:p>
    <w:p w14:paraId="1171CECB" w14:textId="0DF7A514" w:rsidR="00E642EA" w:rsidRPr="007F319A" w:rsidRDefault="00E642EA" w:rsidP="007F319A">
      <w:pPr>
        <w:spacing w:before="120"/>
        <w:ind w:firstLine="720"/>
        <w:rPr>
          <w:spacing w:val="-2"/>
        </w:rPr>
      </w:pPr>
      <w:r w:rsidRPr="007F319A">
        <w:rPr>
          <w:spacing w:val="-2"/>
        </w:rPr>
        <w:t xml:space="preserve">- Tạo môi trường đầu tư thông thoáng, minh bạch; nâng cao năng lực cạnh tranh và sức hấp dẫn của phường trong thu hút doanh nghiệp, nhà đầu tư chiến lược. </w:t>
      </w:r>
    </w:p>
    <w:p w14:paraId="5616FD2A" w14:textId="77777777" w:rsidR="00D25532" w:rsidRPr="007F319A" w:rsidRDefault="00E642EA" w:rsidP="007F319A">
      <w:pPr>
        <w:spacing w:before="120"/>
        <w:ind w:firstLine="720"/>
        <w:rPr>
          <w:rFonts w:eastAsia="Times New Roman" w:cs="Times New Roman"/>
          <w:szCs w:val="28"/>
          <w:lang w:val="en-US"/>
        </w:rPr>
      </w:pPr>
      <w:r w:rsidRPr="007F319A">
        <w:t>- Là cơ sở tổ chức thực hiện, phân công trách nhiệm, xác định lộ trình và giải pháp thu hút đầu tư hiệu quả.</w:t>
      </w:r>
      <w:r w:rsidR="00D25532" w:rsidRPr="007F319A">
        <w:rPr>
          <w:rFonts w:eastAsia="Times New Roman" w:cs="Times New Roman"/>
          <w:szCs w:val="28"/>
          <w:lang w:val="en-US"/>
        </w:rPr>
        <w:t xml:space="preserve"> </w:t>
      </w:r>
    </w:p>
    <w:p w14:paraId="4AFB0FAC" w14:textId="77777777" w:rsidR="00753782" w:rsidRPr="007F319A" w:rsidRDefault="00753782" w:rsidP="007F319A">
      <w:pPr>
        <w:spacing w:before="120"/>
        <w:ind w:firstLine="720"/>
        <w:jc w:val="left"/>
        <w:rPr>
          <w:rFonts w:eastAsia="Times New Roman" w:cs="Times New Roman"/>
          <w:b/>
          <w:i/>
          <w:szCs w:val="28"/>
          <w:lang w:val="en-US"/>
        </w:rPr>
      </w:pPr>
      <w:r w:rsidRPr="007F319A">
        <w:rPr>
          <w:rFonts w:eastAsia="Times New Roman" w:cs="Times New Roman"/>
          <w:b/>
          <w:i/>
          <w:szCs w:val="28"/>
          <w:lang w:val="en-US"/>
        </w:rPr>
        <w:t>2. Yêu cầu</w:t>
      </w:r>
    </w:p>
    <w:p w14:paraId="1C95040A" w14:textId="77777777" w:rsidR="00332103" w:rsidRPr="007F319A" w:rsidRDefault="00332103" w:rsidP="007F319A">
      <w:pPr>
        <w:spacing w:before="120"/>
        <w:ind w:firstLine="720"/>
      </w:pPr>
      <w:r w:rsidRPr="007F319A">
        <w:t xml:space="preserve">Đảm bảo tính đồng bộ - trọng tâm - trọng điểm - khả thi - hiệu quả. </w:t>
      </w:r>
    </w:p>
    <w:p w14:paraId="1BC8C336" w14:textId="77777777" w:rsidR="00332103" w:rsidRPr="007F319A" w:rsidRDefault="00332103" w:rsidP="007F319A">
      <w:pPr>
        <w:spacing w:before="120"/>
        <w:ind w:firstLine="720"/>
      </w:pPr>
      <w:r w:rsidRPr="007F319A">
        <w:t xml:space="preserve">- Phân công rõ cơ quan đầu mối, cơ quan phối hợp; xác định nhiệm vụ theo từng giai đoạn 2026 - 2030. </w:t>
      </w:r>
    </w:p>
    <w:p w14:paraId="7FF59E58" w14:textId="77777777" w:rsidR="00332103" w:rsidRPr="007F319A" w:rsidRDefault="00332103" w:rsidP="007F319A">
      <w:pPr>
        <w:spacing w:before="120"/>
        <w:ind w:firstLine="720"/>
      </w:pPr>
      <w:r w:rsidRPr="007F319A">
        <w:t xml:space="preserve">- Tập trung thu hút nhà đầu tư có năng lực tài chính, kinh nghiệm, phù hợp định hướng phát triển đô thị du lịch. </w:t>
      </w:r>
    </w:p>
    <w:p w14:paraId="0CC88ADC" w14:textId="77777777" w:rsidR="00332103" w:rsidRPr="007F319A" w:rsidRDefault="00332103" w:rsidP="007F319A">
      <w:pPr>
        <w:spacing w:before="120"/>
        <w:ind w:firstLine="720"/>
      </w:pPr>
      <w:r w:rsidRPr="007F319A">
        <w:t>- Gắn thu hút đầu tư với quy hoạch, kế hoạch sử dụng đất, phát triển đô thị và yêu cầu bảo vệ môi trường, thích ứng với biến đổi khí hậu.</w:t>
      </w:r>
    </w:p>
    <w:p w14:paraId="0483DB30" w14:textId="77777777" w:rsidR="00D25532" w:rsidRPr="007F319A" w:rsidRDefault="00844FA8" w:rsidP="007F319A">
      <w:pPr>
        <w:spacing w:before="120"/>
        <w:ind w:firstLine="720"/>
        <w:rPr>
          <w:rFonts w:eastAsia="Times New Roman" w:cs="Times New Roman"/>
          <w:b/>
          <w:szCs w:val="28"/>
          <w:lang w:val="en-US"/>
        </w:rPr>
      </w:pPr>
      <w:r w:rsidRPr="007F319A">
        <w:rPr>
          <w:b/>
        </w:rPr>
        <w:t xml:space="preserve">II. </w:t>
      </w:r>
      <w:r w:rsidR="00C25FCE" w:rsidRPr="007F319A">
        <w:rPr>
          <w:b/>
        </w:rPr>
        <w:t>MỤC TIÊU</w:t>
      </w:r>
    </w:p>
    <w:p w14:paraId="517C7BEE" w14:textId="031FA1A9" w:rsidR="00C25FCE" w:rsidRPr="007F319A" w:rsidRDefault="00C25FCE" w:rsidP="007F319A">
      <w:pPr>
        <w:tabs>
          <w:tab w:val="left" w:pos="709"/>
        </w:tabs>
        <w:spacing w:before="120"/>
        <w:ind w:firstLine="720"/>
      </w:pPr>
      <w:r w:rsidRPr="007F319A">
        <w:rPr>
          <w:b/>
        </w:rPr>
        <w:t>1. Mục tiêu tổng quát:</w:t>
      </w:r>
      <w:r w:rsidRPr="007F319A">
        <w:t xml:space="preserve"> Tạo bước đột phá mạnh mẽ trong thu hút đầu tư phát triển hạ tầng du lịch, kết cấu hạ tầng kỹ thuật đô thị và hạ tầng xã hội theo</w:t>
      </w:r>
    </w:p>
    <w:p w14:paraId="2FAB3BD8" w14:textId="6F89910E" w:rsidR="00526CC0" w:rsidRPr="007F319A" w:rsidRDefault="009B79C2" w:rsidP="007F319A">
      <w:pPr>
        <w:tabs>
          <w:tab w:val="left" w:pos="709"/>
        </w:tabs>
        <w:spacing w:before="120"/>
        <w:ind w:firstLine="720"/>
        <w:rPr>
          <w:b/>
          <w:i/>
        </w:rPr>
      </w:pPr>
      <w:r w:rsidRPr="007F319A">
        <w:rPr>
          <w:b/>
        </w:rPr>
        <w:lastRenderedPageBreak/>
        <w:t>2.</w:t>
      </w:r>
      <w:r w:rsidRPr="007F319A">
        <w:rPr>
          <w:b/>
          <w:i/>
        </w:rPr>
        <w:t xml:space="preserve"> </w:t>
      </w:r>
      <w:r w:rsidR="00C25FCE" w:rsidRPr="007F319A">
        <w:rPr>
          <w:b/>
        </w:rPr>
        <w:t>Mục tiêu cụ thể</w:t>
      </w:r>
      <w:r w:rsidRPr="007F319A">
        <w:rPr>
          <w:b/>
        </w:rPr>
        <w:t>:</w:t>
      </w:r>
    </w:p>
    <w:p w14:paraId="572393E6" w14:textId="77777777" w:rsidR="00C93B46" w:rsidRPr="007F319A" w:rsidRDefault="00C93B46" w:rsidP="007F319A">
      <w:pPr>
        <w:spacing w:before="120"/>
        <w:ind w:firstLine="720"/>
        <w:rPr>
          <w:b/>
          <w:i/>
        </w:rPr>
      </w:pPr>
      <w:r w:rsidRPr="007F319A">
        <w:rPr>
          <w:b/>
          <w:i/>
        </w:rPr>
        <w:t xml:space="preserve">2.1. Về thu hút đầu tư hạ tầng kỹ thuật đô thị </w:t>
      </w:r>
    </w:p>
    <w:p w14:paraId="0AEDD4DF" w14:textId="77777777" w:rsidR="00C93B46" w:rsidRPr="007F319A" w:rsidRDefault="00C93B46" w:rsidP="007F319A">
      <w:pPr>
        <w:spacing w:before="120"/>
        <w:ind w:firstLine="720"/>
      </w:pPr>
      <w:r w:rsidRPr="007F319A">
        <w:t xml:space="preserve">- Kêu gọi đầu tư theo hình thức PPP đối với các dự án: chiếu sáng đô thị thông minh, bãi đỗ xe tập trung, hệ thống camera đô thị, cấp nước - thoát nước - xử lý nước thải - nghĩa trang. </w:t>
      </w:r>
    </w:p>
    <w:p w14:paraId="610C1B38" w14:textId="77777777" w:rsidR="00C93B46" w:rsidRPr="007F319A" w:rsidRDefault="00C93B46" w:rsidP="007F319A">
      <w:pPr>
        <w:spacing w:before="120"/>
        <w:ind w:firstLine="720"/>
      </w:pPr>
      <w:r w:rsidRPr="007F319A">
        <w:t xml:space="preserve">- Thu hút đầu tư mở rộng các tuyến đường, chỉnh trang kết cấu hạ tầng theo quy hoạch. </w:t>
      </w:r>
    </w:p>
    <w:p w14:paraId="287D13A1" w14:textId="77777777" w:rsidR="00C93B46" w:rsidRPr="007F319A" w:rsidRDefault="00C93B46" w:rsidP="007F319A">
      <w:pPr>
        <w:spacing w:before="120"/>
        <w:ind w:firstLine="720"/>
      </w:pPr>
      <w:r w:rsidRPr="007F319A">
        <w:rPr>
          <w:b/>
          <w:i/>
        </w:rPr>
        <w:t>2.2. Về thu hút đầu tư hạ tầng xã hội</w:t>
      </w:r>
      <w:r w:rsidRPr="007F319A">
        <w:t xml:space="preserve"> </w:t>
      </w:r>
    </w:p>
    <w:p w14:paraId="6166CA9F" w14:textId="77777777" w:rsidR="00C93B46" w:rsidRPr="007F319A" w:rsidRDefault="00C93B46" w:rsidP="007F319A">
      <w:pPr>
        <w:spacing w:before="120"/>
        <w:ind w:firstLine="720"/>
      </w:pPr>
      <w:r w:rsidRPr="007F319A">
        <w:t xml:space="preserve">- Kêu gọi đầu tư xây dựng các thiết chế văn hóa, thể thao, trường học, nhà sinh hoạt cộng đồng, công viên cây xanh. Đầu tư xây dựng từ 02 đến 03 nhà đa năng tại các trường học trên địa bàn </w:t>
      </w:r>
    </w:p>
    <w:p w14:paraId="3F782C60" w14:textId="77777777" w:rsidR="00C93B46" w:rsidRPr="007F319A" w:rsidRDefault="00C93B46" w:rsidP="007F319A">
      <w:pPr>
        <w:spacing w:before="120"/>
        <w:ind w:firstLine="720"/>
      </w:pPr>
      <w:r w:rsidRPr="007F319A">
        <w:t>- Xã hội hóa ít nhất 3 công trình hạ tầng xã hội phục vụ cộng đồng dân cư và du lịch.</w:t>
      </w:r>
    </w:p>
    <w:p w14:paraId="004B26F6" w14:textId="77777777" w:rsidR="00282727" w:rsidRPr="007F319A" w:rsidRDefault="00282727" w:rsidP="007F319A">
      <w:pPr>
        <w:spacing w:before="120"/>
        <w:ind w:firstLine="720"/>
        <w:rPr>
          <w:rFonts w:eastAsia="Times New Roman" w:cs="Times New Roman"/>
          <w:b/>
          <w:szCs w:val="28"/>
          <w:lang w:val="en-US"/>
        </w:rPr>
      </w:pPr>
      <w:r w:rsidRPr="007F319A">
        <w:rPr>
          <w:rFonts w:eastAsia="Times New Roman" w:cs="Times New Roman"/>
          <w:b/>
          <w:szCs w:val="28"/>
          <w:lang w:val="en-US"/>
        </w:rPr>
        <w:t xml:space="preserve">III. </w:t>
      </w:r>
      <w:r w:rsidR="003F2E35" w:rsidRPr="007F319A">
        <w:rPr>
          <w:rFonts w:eastAsia="Times New Roman" w:cs="Times New Roman"/>
          <w:b/>
          <w:szCs w:val="28"/>
          <w:lang w:val="en-US"/>
        </w:rPr>
        <w:t>NHIỆM VỤ, GIẢI PHÁP CHỦ YẾU</w:t>
      </w:r>
    </w:p>
    <w:p w14:paraId="5E2254CD" w14:textId="55651A90" w:rsidR="00FB2905" w:rsidRPr="007F319A" w:rsidRDefault="00C318C2" w:rsidP="007F319A">
      <w:pPr>
        <w:tabs>
          <w:tab w:val="left" w:pos="709"/>
        </w:tabs>
        <w:spacing w:before="120"/>
        <w:ind w:firstLine="720"/>
        <w:rPr>
          <w:b/>
        </w:rPr>
      </w:pPr>
      <w:r w:rsidRPr="007F319A">
        <w:rPr>
          <w:b/>
        </w:rPr>
        <w:t>1. Hoàn thiện quy hoạch - xây dựng danh mục các dự án ưu tiên kêu gọi đầu tư</w:t>
      </w:r>
    </w:p>
    <w:p w14:paraId="0C10817D" w14:textId="77777777" w:rsidR="009B05BA" w:rsidRPr="007F319A" w:rsidRDefault="0090717F" w:rsidP="007F319A">
      <w:pPr>
        <w:tabs>
          <w:tab w:val="left" w:pos="709"/>
        </w:tabs>
        <w:spacing w:before="120"/>
        <w:ind w:firstLine="720"/>
        <w:rPr>
          <w:b/>
          <w:i/>
        </w:rPr>
      </w:pPr>
      <w:r w:rsidRPr="007F319A">
        <w:rPr>
          <w:b/>
          <w:i/>
        </w:rPr>
        <w:t xml:space="preserve">1.1. Rà soát, cập nhật đồng bộ các quy hoạch: </w:t>
      </w:r>
    </w:p>
    <w:p w14:paraId="61231D81" w14:textId="7FD43C0B" w:rsidR="0090717F" w:rsidRPr="007F319A" w:rsidRDefault="0090717F" w:rsidP="007F319A">
      <w:pPr>
        <w:tabs>
          <w:tab w:val="left" w:pos="709"/>
        </w:tabs>
        <w:spacing w:before="120"/>
        <w:ind w:firstLine="720"/>
        <w:rPr>
          <w:b/>
          <w:i/>
        </w:rPr>
      </w:pPr>
      <w:r w:rsidRPr="007F319A">
        <w:t>Quy hoạch chung xây dựng xã Hương Sơn đến năm 2030, tầm nhìn đến năm 2050.</w:t>
      </w:r>
    </w:p>
    <w:p w14:paraId="1B2FC1D2" w14:textId="704445E4" w:rsidR="009B79C2" w:rsidRPr="007F319A" w:rsidRDefault="0090717F" w:rsidP="007F319A">
      <w:pPr>
        <w:tabs>
          <w:tab w:val="left" w:pos="709"/>
        </w:tabs>
        <w:spacing w:before="120"/>
        <w:ind w:firstLine="720"/>
        <w:rPr>
          <w:b/>
          <w:i/>
        </w:rPr>
      </w:pPr>
      <w:r w:rsidRPr="007F319A">
        <w:rPr>
          <w:b/>
          <w:i/>
        </w:rPr>
        <w:t>1.2. Danh mục dự án ưu tiên đầu tư/kêu gọi đầu tư giai đoạ</w:t>
      </w:r>
      <w:r w:rsidR="004B5DBC" w:rsidRPr="007F319A">
        <w:rPr>
          <w:b/>
          <w:i/>
        </w:rPr>
        <w:t>n 2026</w:t>
      </w:r>
      <w:r w:rsidRPr="007F319A">
        <w:rPr>
          <w:b/>
          <w:i/>
        </w:rPr>
        <w:t xml:space="preserve"> </w:t>
      </w:r>
      <w:r w:rsidR="004B5DBC" w:rsidRPr="007F319A">
        <w:rPr>
          <w:b/>
          <w:i/>
        </w:rPr>
        <w:t xml:space="preserve">- </w:t>
      </w:r>
      <w:r w:rsidRPr="007F319A">
        <w:rPr>
          <w:b/>
          <w:i/>
        </w:rPr>
        <w:t>2030:</w:t>
      </w:r>
    </w:p>
    <w:tbl>
      <w:tblPr>
        <w:tblStyle w:val="TableGrid"/>
        <w:tblW w:w="8368" w:type="dxa"/>
        <w:tblInd w:w="846" w:type="dxa"/>
        <w:tblLook w:val="04A0" w:firstRow="1" w:lastRow="0" w:firstColumn="1" w:lastColumn="0" w:noHBand="0" w:noVBand="1"/>
      </w:tblPr>
      <w:tblGrid>
        <w:gridCol w:w="563"/>
        <w:gridCol w:w="2981"/>
        <w:gridCol w:w="1352"/>
        <w:gridCol w:w="1062"/>
        <w:gridCol w:w="996"/>
        <w:gridCol w:w="1414"/>
      </w:tblGrid>
      <w:tr w:rsidR="00DD2AC7" w:rsidRPr="007F319A" w14:paraId="51B67F04" w14:textId="77777777" w:rsidTr="009B05BA">
        <w:tc>
          <w:tcPr>
            <w:tcW w:w="563" w:type="dxa"/>
            <w:vMerge w:val="restart"/>
            <w:vAlign w:val="center"/>
          </w:tcPr>
          <w:p w14:paraId="122B549B" w14:textId="77777777" w:rsidR="00DD2AC7" w:rsidRPr="007F319A" w:rsidRDefault="00DD2AC7" w:rsidP="0045700E">
            <w:pPr>
              <w:tabs>
                <w:tab w:val="left" w:pos="709"/>
              </w:tabs>
              <w:spacing w:before="40" w:after="40"/>
              <w:jc w:val="center"/>
              <w:rPr>
                <w:b/>
                <w:sz w:val="26"/>
                <w:szCs w:val="26"/>
              </w:rPr>
            </w:pPr>
            <w:r w:rsidRPr="007F319A">
              <w:rPr>
                <w:b/>
                <w:sz w:val="26"/>
                <w:szCs w:val="26"/>
              </w:rPr>
              <w:t>TT</w:t>
            </w:r>
          </w:p>
        </w:tc>
        <w:tc>
          <w:tcPr>
            <w:tcW w:w="2981" w:type="dxa"/>
            <w:vMerge w:val="restart"/>
            <w:vAlign w:val="center"/>
          </w:tcPr>
          <w:p w14:paraId="23598472" w14:textId="77777777" w:rsidR="00DD2AC7" w:rsidRPr="007F319A" w:rsidRDefault="00DD2AC7" w:rsidP="0045700E">
            <w:pPr>
              <w:tabs>
                <w:tab w:val="left" w:pos="709"/>
              </w:tabs>
              <w:spacing w:before="40" w:after="40"/>
              <w:jc w:val="center"/>
              <w:rPr>
                <w:b/>
                <w:sz w:val="26"/>
                <w:szCs w:val="26"/>
              </w:rPr>
            </w:pPr>
            <w:r w:rsidRPr="007F319A">
              <w:rPr>
                <w:b/>
                <w:sz w:val="26"/>
                <w:szCs w:val="26"/>
              </w:rPr>
              <w:t>Tên dự án</w:t>
            </w:r>
          </w:p>
        </w:tc>
        <w:tc>
          <w:tcPr>
            <w:tcW w:w="1352" w:type="dxa"/>
            <w:vMerge w:val="restart"/>
            <w:vAlign w:val="center"/>
          </w:tcPr>
          <w:p w14:paraId="3C3ABD7D" w14:textId="77777777" w:rsidR="00DD2AC7" w:rsidRPr="007F319A" w:rsidRDefault="00DD2AC7" w:rsidP="0045700E">
            <w:pPr>
              <w:tabs>
                <w:tab w:val="left" w:pos="709"/>
              </w:tabs>
              <w:spacing w:before="40" w:after="40"/>
              <w:jc w:val="center"/>
              <w:rPr>
                <w:b/>
                <w:sz w:val="26"/>
                <w:szCs w:val="26"/>
              </w:rPr>
            </w:pPr>
            <w:r w:rsidRPr="007F319A">
              <w:rPr>
                <w:b/>
                <w:sz w:val="26"/>
                <w:szCs w:val="26"/>
              </w:rPr>
              <w:t>Dự kiến tổng mức đầu tư</w:t>
            </w:r>
          </w:p>
        </w:tc>
        <w:tc>
          <w:tcPr>
            <w:tcW w:w="3472" w:type="dxa"/>
            <w:gridSpan w:val="3"/>
            <w:vAlign w:val="center"/>
          </w:tcPr>
          <w:p w14:paraId="34844777" w14:textId="77777777" w:rsidR="00DD2AC7" w:rsidRPr="007F319A" w:rsidRDefault="00DD2AC7" w:rsidP="0045700E">
            <w:pPr>
              <w:tabs>
                <w:tab w:val="left" w:pos="709"/>
              </w:tabs>
              <w:spacing w:before="40" w:after="40"/>
              <w:jc w:val="center"/>
              <w:rPr>
                <w:b/>
                <w:sz w:val="26"/>
                <w:szCs w:val="26"/>
              </w:rPr>
            </w:pPr>
            <w:r w:rsidRPr="007F319A">
              <w:rPr>
                <w:b/>
                <w:sz w:val="26"/>
                <w:szCs w:val="26"/>
              </w:rPr>
              <w:t>Nguồn vốn (tỷ đồng)</w:t>
            </w:r>
          </w:p>
        </w:tc>
      </w:tr>
      <w:tr w:rsidR="00DD2AC7" w:rsidRPr="007F319A" w14:paraId="229E53CF" w14:textId="77777777" w:rsidTr="009B05BA">
        <w:tc>
          <w:tcPr>
            <w:tcW w:w="563" w:type="dxa"/>
            <w:vMerge/>
            <w:vAlign w:val="center"/>
          </w:tcPr>
          <w:p w14:paraId="61338DAC" w14:textId="77777777" w:rsidR="00DD2AC7" w:rsidRPr="007F319A" w:rsidRDefault="00DD2AC7" w:rsidP="0045700E">
            <w:pPr>
              <w:tabs>
                <w:tab w:val="left" w:pos="709"/>
              </w:tabs>
              <w:spacing w:before="40" w:after="40"/>
              <w:jc w:val="center"/>
              <w:rPr>
                <w:b/>
                <w:sz w:val="26"/>
                <w:szCs w:val="26"/>
              </w:rPr>
            </w:pPr>
          </w:p>
        </w:tc>
        <w:tc>
          <w:tcPr>
            <w:tcW w:w="2981" w:type="dxa"/>
            <w:vMerge/>
            <w:vAlign w:val="center"/>
          </w:tcPr>
          <w:p w14:paraId="11CEFBCB" w14:textId="77777777" w:rsidR="00DD2AC7" w:rsidRPr="007F319A" w:rsidRDefault="00DD2AC7" w:rsidP="0045700E">
            <w:pPr>
              <w:tabs>
                <w:tab w:val="left" w:pos="709"/>
              </w:tabs>
              <w:spacing w:before="40" w:after="40"/>
              <w:jc w:val="center"/>
              <w:rPr>
                <w:b/>
                <w:sz w:val="26"/>
                <w:szCs w:val="26"/>
              </w:rPr>
            </w:pPr>
          </w:p>
        </w:tc>
        <w:tc>
          <w:tcPr>
            <w:tcW w:w="1352" w:type="dxa"/>
            <w:vMerge/>
            <w:vAlign w:val="center"/>
          </w:tcPr>
          <w:p w14:paraId="4C9E5B55" w14:textId="77777777" w:rsidR="00DD2AC7" w:rsidRPr="007F319A" w:rsidRDefault="00DD2AC7" w:rsidP="0045700E">
            <w:pPr>
              <w:tabs>
                <w:tab w:val="left" w:pos="709"/>
              </w:tabs>
              <w:spacing w:before="40" w:after="40"/>
              <w:jc w:val="center"/>
              <w:rPr>
                <w:b/>
                <w:sz w:val="26"/>
                <w:szCs w:val="26"/>
              </w:rPr>
            </w:pPr>
          </w:p>
        </w:tc>
        <w:tc>
          <w:tcPr>
            <w:tcW w:w="1062" w:type="dxa"/>
            <w:vAlign w:val="center"/>
          </w:tcPr>
          <w:p w14:paraId="7222BBBE" w14:textId="77777777" w:rsidR="00DD2AC7" w:rsidRPr="007F319A" w:rsidRDefault="00DD2AC7" w:rsidP="0045700E">
            <w:pPr>
              <w:tabs>
                <w:tab w:val="left" w:pos="709"/>
              </w:tabs>
              <w:spacing w:before="40" w:after="40"/>
              <w:jc w:val="center"/>
              <w:rPr>
                <w:b/>
                <w:sz w:val="26"/>
                <w:szCs w:val="26"/>
              </w:rPr>
            </w:pPr>
            <w:r w:rsidRPr="007F319A">
              <w:rPr>
                <w:b/>
                <w:sz w:val="26"/>
                <w:szCs w:val="26"/>
              </w:rPr>
              <w:t>NSTW</w:t>
            </w:r>
          </w:p>
        </w:tc>
        <w:tc>
          <w:tcPr>
            <w:tcW w:w="996" w:type="dxa"/>
            <w:vAlign w:val="center"/>
          </w:tcPr>
          <w:p w14:paraId="39896F7F" w14:textId="77777777" w:rsidR="00DD2AC7" w:rsidRPr="007F319A" w:rsidRDefault="00DD2AC7" w:rsidP="0045700E">
            <w:pPr>
              <w:tabs>
                <w:tab w:val="left" w:pos="709"/>
              </w:tabs>
              <w:spacing w:before="40" w:after="40"/>
              <w:jc w:val="center"/>
              <w:rPr>
                <w:b/>
                <w:sz w:val="26"/>
                <w:szCs w:val="26"/>
              </w:rPr>
            </w:pPr>
            <w:r w:rsidRPr="007F319A">
              <w:rPr>
                <w:b/>
                <w:sz w:val="26"/>
                <w:szCs w:val="26"/>
              </w:rPr>
              <w:t>NSĐP</w:t>
            </w:r>
          </w:p>
        </w:tc>
        <w:tc>
          <w:tcPr>
            <w:tcW w:w="1414" w:type="dxa"/>
            <w:vAlign w:val="center"/>
          </w:tcPr>
          <w:p w14:paraId="68871E32" w14:textId="77777777" w:rsidR="00DD2AC7" w:rsidRPr="007F319A" w:rsidRDefault="00DD2AC7" w:rsidP="0045700E">
            <w:pPr>
              <w:tabs>
                <w:tab w:val="left" w:pos="709"/>
              </w:tabs>
              <w:spacing w:before="40" w:after="40"/>
              <w:jc w:val="center"/>
              <w:rPr>
                <w:b/>
                <w:sz w:val="26"/>
                <w:szCs w:val="26"/>
              </w:rPr>
            </w:pPr>
            <w:r w:rsidRPr="007F319A">
              <w:rPr>
                <w:b/>
                <w:sz w:val="26"/>
                <w:szCs w:val="26"/>
              </w:rPr>
              <w:t>Xã hội hóa</w:t>
            </w:r>
          </w:p>
        </w:tc>
      </w:tr>
      <w:tr w:rsidR="0090717F" w:rsidRPr="007F319A" w14:paraId="05B1330F" w14:textId="77777777" w:rsidTr="009B05BA">
        <w:tc>
          <w:tcPr>
            <w:tcW w:w="563" w:type="dxa"/>
          </w:tcPr>
          <w:p w14:paraId="2F01F867" w14:textId="77777777" w:rsidR="0090717F" w:rsidRPr="007F319A" w:rsidRDefault="0045700E" w:rsidP="0045700E">
            <w:pPr>
              <w:tabs>
                <w:tab w:val="left" w:pos="709"/>
              </w:tabs>
              <w:spacing w:before="40" w:after="40"/>
              <w:rPr>
                <w:sz w:val="26"/>
                <w:szCs w:val="26"/>
              </w:rPr>
            </w:pPr>
            <w:r w:rsidRPr="007F319A">
              <w:rPr>
                <w:sz w:val="26"/>
                <w:szCs w:val="26"/>
              </w:rPr>
              <w:t>I</w:t>
            </w:r>
          </w:p>
        </w:tc>
        <w:tc>
          <w:tcPr>
            <w:tcW w:w="2981" w:type="dxa"/>
          </w:tcPr>
          <w:p w14:paraId="79A356D7" w14:textId="77777777" w:rsidR="0090717F" w:rsidRPr="007F319A" w:rsidRDefault="0045700E" w:rsidP="0045700E">
            <w:pPr>
              <w:tabs>
                <w:tab w:val="left" w:pos="709"/>
              </w:tabs>
              <w:spacing w:before="40" w:after="40"/>
              <w:rPr>
                <w:sz w:val="26"/>
                <w:szCs w:val="26"/>
              </w:rPr>
            </w:pPr>
            <w:r w:rsidRPr="007F319A">
              <w:rPr>
                <w:sz w:val="26"/>
                <w:szCs w:val="26"/>
              </w:rPr>
              <w:t>Hạ tầng kinh tế</w:t>
            </w:r>
          </w:p>
        </w:tc>
        <w:tc>
          <w:tcPr>
            <w:tcW w:w="1352" w:type="dxa"/>
            <w:vAlign w:val="center"/>
          </w:tcPr>
          <w:p w14:paraId="0A4764A1" w14:textId="77777777" w:rsidR="0090717F" w:rsidRPr="007F319A" w:rsidRDefault="0090717F" w:rsidP="00891F58">
            <w:pPr>
              <w:tabs>
                <w:tab w:val="left" w:pos="709"/>
              </w:tabs>
              <w:spacing w:before="40" w:after="40"/>
              <w:jc w:val="center"/>
              <w:rPr>
                <w:sz w:val="26"/>
                <w:szCs w:val="26"/>
              </w:rPr>
            </w:pPr>
          </w:p>
        </w:tc>
        <w:tc>
          <w:tcPr>
            <w:tcW w:w="1062" w:type="dxa"/>
            <w:vAlign w:val="center"/>
          </w:tcPr>
          <w:p w14:paraId="6FEC24F7" w14:textId="77777777" w:rsidR="0090717F" w:rsidRPr="007F319A" w:rsidRDefault="0090717F" w:rsidP="00891F58">
            <w:pPr>
              <w:tabs>
                <w:tab w:val="left" w:pos="709"/>
              </w:tabs>
              <w:spacing w:before="40" w:after="40"/>
              <w:jc w:val="center"/>
              <w:rPr>
                <w:sz w:val="26"/>
                <w:szCs w:val="26"/>
              </w:rPr>
            </w:pPr>
          </w:p>
        </w:tc>
        <w:tc>
          <w:tcPr>
            <w:tcW w:w="996" w:type="dxa"/>
            <w:vAlign w:val="center"/>
          </w:tcPr>
          <w:p w14:paraId="51530593" w14:textId="77777777" w:rsidR="0090717F" w:rsidRPr="007F319A" w:rsidRDefault="0090717F" w:rsidP="00891F58">
            <w:pPr>
              <w:tabs>
                <w:tab w:val="left" w:pos="709"/>
              </w:tabs>
              <w:spacing w:before="40" w:after="40"/>
              <w:jc w:val="center"/>
              <w:rPr>
                <w:sz w:val="26"/>
                <w:szCs w:val="26"/>
              </w:rPr>
            </w:pPr>
          </w:p>
        </w:tc>
        <w:tc>
          <w:tcPr>
            <w:tcW w:w="1414" w:type="dxa"/>
            <w:vAlign w:val="center"/>
          </w:tcPr>
          <w:p w14:paraId="7909BD54" w14:textId="77777777" w:rsidR="0090717F" w:rsidRPr="007F319A" w:rsidRDefault="0090717F" w:rsidP="00891F58">
            <w:pPr>
              <w:tabs>
                <w:tab w:val="left" w:pos="709"/>
              </w:tabs>
              <w:spacing w:before="40" w:after="40"/>
              <w:jc w:val="center"/>
              <w:rPr>
                <w:sz w:val="26"/>
                <w:szCs w:val="26"/>
              </w:rPr>
            </w:pPr>
          </w:p>
        </w:tc>
      </w:tr>
      <w:tr w:rsidR="0090717F" w:rsidRPr="007F319A" w14:paraId="518286D2" w14:textId="77777777" w:rsidTr="009B05BA">
        <w:tc>
          <w:tcPr>
            <w:tcW w:w="563" w:type="dxa"/>
          </w:tcPr>
          <w:p w14:paraId="7A007D85" w14:textId="77777777" w:rsidR="0090717F" w:rsidRPr="007F319A" w:rsidRDefault="0045700E" w:rsidP="0045700E">
            <w:pPr>
              <w:tabs>
                <w:tab w:val="left" w:pos="709"/>
              </w:tabs>
              <w:spacing w:before="40" w:after="40"/>
              <w:rPr>
                <w:sz w:val="26"/>
                <w:szCs w:val="26"/>
              </w:rPr>
            </w:pPr>
            <w:r w:rsidRPr="007F319A">
              <w:rPr>
                <w:sz w:val="26"/>
                <w:szCs w:val="26"/>
              </w:rPr>
              <w:t>1</w:t>
            </w:r>
          </w:p>
        </w:tc>
        <w:tc>
          <w:tcPr>
            <w:tcW w:w="2981" w:type="dxa"/>
          </w:tcPr>
          <w:p w14:paraId="7FDC448F" w14:textId="77777777" w:rsidR="0090717F" w:rsidRPr="007F319A" w:rsidRDefault="0045700E" w:rsidP="0045700E">
            <w:pPr>
              <w:tabs>
                <w:tab w:val="left" w:pos="709"/>
              </w:tabs>
              <w:spacing w:before="40" w:after="40"/>
              <w:rPr>
                <w:sz w:val="26"/>
                <w:szCs w:val="26"/>
              </w:rPr>
            </w:pPr>
            <w:r w:rsidRPr="007F319A">
              <w:rPr>
                <w:sz w:val="26"/>
                <w:szCs w:val="26"/>
              </w:rPr>
              <w:t>Dự án đầu tư lĩnh vực giao thông</w:t>
            </w:r>
          </w:p>
        </w:tc>
        <w:tc>
          <w:tcPr>
            <w:tcW w:w="1352" w:type="dxa"/>
            <w:vAlign w:val="center"/>
          </w:tcPr>
          <w:p w14:paraId="403F1BDC" w14:textId="77777777" w:rsidR="0090717F" w:rsidRPr="007F319A" w:rsidRDefault="00093B29" w:rsidP="00891F58">
            <w:pPr>
              <w:tabs>
                <w:tab w:val="left" w:pos="709"/>
              </w:tabs>
              <w:spacing w:before="40" w:after="40"/>
              <w:jc w:val="center"/>
              <w:rPr>
                <w:sz w:val="26"/>
                <w:szCs w:val="26"/>
              </w:rPr>
            </w:pPr>
            <w:r w:rsidRPr="007F319A">
              <w:rPr>
                <w:sz w:val="26"/>
                <w:szCs w:val="26"/>
              </w:rPr>
              <w:t>615</w:t>
            </w:r>
          </w:p>
        </w:tc>
        <w:tc>
          <w:tcPr>
            <w:tcW w:w="1062" w:type="dxa"/>
            <w:vAlign w:val="center"/>
          </w:tcPr>
          <w:p w14:paraId="501C8EC7" w14:textId="77777777" w:rsidR="0090717F" w:rsidRPr="007F319A" w:rsidRDefault="0090717F" w:rsidP="00891F58">
            <w:pPr>
              <w:tabs>
                <w:tab w:val="left" w:pos="709"/>
              </w:tabs>
              <w:spacing w:before="40" w:after="40"/>
              <w:jc w:val="center"/>
              <w:rPr>
                <w:sz w:val="26"/>
                <w:szCs w:val="26"/>
              </w:rPr>
            </w:pPr>
          </w:p>
        </w:tc>
        <w:tc>
          <w:tcPr>
            <w:tcW w:w="996" w:type="dxa"/>
            <w:vAlign w:val="center"/>
          </w:tcPr>
          <w:p w14:paraId="729E498C" w14:textId="77777777" w:rsidR="0090717F" w:rsidRPr="007F319A" w:rsidRDefault="0090717F" w:rsidP="00891F58">
            <w:pPr>
              <w:tabs>
                <w:tab w:val="left" w:pos="709"/>
              </w:tabs>
              <w:spacing w:before="40" w:after="40"/>
              <w:jc w:val="center"/>
              <w:rPr>
                <w:sz w:val="26"/>
                <w:szCs w:val="26"/>
              </w:rPr>
            </w:pPr>
          </w:p>
        </w:tc>
        <w:tc>
          <w:tcPr>
            <w:tcW w:w="1414" w:type="dxa"/>
            <w:vAlign w:val="center"/>
          </w:tcPr>
          <w:p w14:paraId="3D787738" w14:textId="77777777" w:rsidR="0090717F" w:rsidRPr="007F319A" w:rsidRDefault="00093B29" w:rsidP="00891F58">
            <w:pPr>
              <w:tabs>
                <w:tab w:val="left" w:pos="709"/>
              </w:tabs>
              <w:spacing w:before="40" w:after="40"/>
              <w:jc w:val="center"/>
              <w:rPr>
                <w:sz w:val="26"/>
                <w:szCs w:val="26"/>
              </w:rPr>
            </w:pPr>
            <w:r w:rsidRPr="007F319A">
              <w:rPr>
                <w:sz w:val="26"/>
                <w:szCs w:val="26"/>
              </w:rPr>
              <w:t>615</w:t>
            </w:r>
          </w:p>
        </w:tc>
      </w:tr>
      <w:tr w:rsidR="0090717F" w:rsidRPr="007F319A" w14:paraId="48AE8F44" w14:textId="77777777" w:rsidTr="009B05BA">
        <w:tc>
          <w:tcPr>
            <w:tcW w:w="563" w:type="dxa"/>
          </w:tcPr>
          <w:p w14:paraId="177AFA36" w14:textId="77777777" w:rsidR="0090717F" w:rsidRPr="007F319A" w:rsidRDefault="0045700E" w:rsidP="0045700E">
            <w:pPr>
              <w:tabs>
                <w:tab w:val="left" w:pos="709"/>
              </w:tabs>
              <w:spacing w:before="40" w:after="40"/>
              <w:rPr>
                <w:sz w:val="26"/>
                <w:szCs w:val="26"/>
              </w:rPr>
            </w:pPr>
            <w:r w:rsidRPr="007F319A">
              <w:rPr>
                <w:sz w:val="26"/>
                <w:szCs w:val="26"/>
              </w:rPr>
              <w:t>2</w:t>
            </w:r>
          </w:p>
        </w:tc>
        <w:tc>
          <w:tcPr>
            <w:tcW w:w="2981" w:type="dxa"/>
          </w:tcPr>
          <w:p w14:paraId="63DDADE0" w14:textId="77777777" w:rsidR="0090717F" w:rsidRPr="007F319A" w:rsidRDefault="0045700E" w:rsidP="0045700E">
            <w:pPr>
              <w:tabs>
                <w:tab w:val="left" w:pos="709"/>
              </w:tabs>
              <w:spacing w:before="40" w:after="40"/>
              <w:rPr>
                <w:sz w:val="26"/>
                <w:szCs w:val="26"/>
              </w:rPr>
            </w:pPr>
            <w:r w:rsidRPr="007F319A">
              <w:rPr>
                <w:sz w:val="26"/>
                <w:szCs w:val="26"/>
              </w:rPr>
              <w:t>Dự án chỉnh trang đô thị</w:t>
            </w:r>
          </w:p>
        </w:tc>
        <w:tc>
          <w:tcPr>
            <w:tcW w:w="1352" w:type="dxa"/>
            <w:vAlign w:val="center"/>
          </w:tcPr>
          <w:p w14:paraId="4A64566C" w14:textId="77777777" w:rsidR="0090717F" w:rsidRPr="007F319A" w:rsidRDefault="00C64890" w:rsidP="00891F58">
            <w:pPr>
              <w:tabs>
                <w:tab w:val="left" w:pos="709"/>
              </w:tabs>
              <w:spacing w:before="40" w:after="40"/>
              <w:jc w:val="center"/>
              <w:rPr>
                <w:sz w:val="26"/>
                <w:szCs w:val="26"/>
              </w:rPr>
            </w:pPr>
            <w:r w:rsidRPr="007F319A">
              <w:rPr>
                <w:sz w:val="26"/>
                <w:szCs w:val="26"/>
              </w:rPr>
              <w:t>20</w:t>
            </w:r>
          </w:p>
        </w:tc>
        <w:tc>
          <w:tcPr>
            <w:tcW w:w="1062" w:type="dxa"/>
            <w:vAlign w:val="center"/>
          </w:tcPr>
          <w:p w14:paraId="0654443B" w14:textId="77777777" w:rsidR="0090717F" w:rsidRPr="007F319A" w:rsidRDefault="0090717F" w:rsidP="00891F58">
            <w:pPr>
              <w:tabs>
                <w:tab w:val="left" w:pos="709"/>
              </w:tabs>
              <w:spacing w:before="40" w:after="40"/>
              <w:jc w:val="center"/>
              <w:rPr>
                <w:sz w:val="26"/>
                <w:szCs w:val="26"/>
              </w:rPr>
            </w:pPr>
          </w:p>
        </w:tc>
        <w:tc>
          <w:tcPr>
            <w:tcW w:w="996" w:type="dxa"/>
            <w:vAlign w:val="center"/>
          </w:tcPr>
          <w:p w14:paraId="69CA3A7D" w14:textId="77777777" w:rsidR="0090717F" w:rsidRPr="007F319A" w:rsidRDefault="0090717F" w:rsidP="00891F58">
            <w:pPr>
              <w:tabs>
                <w:tab w:val="left" w:pos="709"/>
              </w:tabs>
              <w:spacing w:before="40" w:after="40"/>
              <w:jc w:val="center"/>
              <w:rPr>
                <w:sz w:val="26"/>
                <w:szCs w:val="26"/>
              </w:rPr>
            </w:pPr>
          </w:p>
        </w:tc>
        <w:tc>
          <w:tcPr>
            <w:tcW w:w="1414" w:type="dxa"/>
            <w:vAlign w:val="center"/>
          </w:tcPr>
          <w:p w14:paraId="0E32A9F3" w14:textId="77777777" w:rsidR="0090717F" w:rsidRPr="007F319A" w:rsidRDefault="00C64890" w:rsidP="00891F58">
            <w:pPr>
              <w:tabs>
                <w:tab w:val="left" w:pos="709"/>
              </w:tabs>
              <w:spacing w:before="40" w:after="40"/>
              <w:jc w:val="center"/>
              <w:rPr>
                <w:sz w:val="26"/>
                <w:szCs w:val="26"/>
              </w:rPr>
            </w:pPr>
            <w:r w:rsidRPr="007F319A">
              <w:rPr>
                <w:sz w:val="26"/>
                <w:szCs w:val="26"/>
              </w:rPr>
              <w:t>20</w:t>
            </w:r>
          </w:p>
        </w:tc>
      </w:tr>
      <w:tr w:rsidR="0090717F" w:rsidRPr="007F319A" w14:paraId="0492CCE7" w14:textId="77777777" w:rsidTr="009B05BA">
        <w:tc>
          <w:tcPr>
            <w:tcW w:w="563" w:type="dxa"/>
          </w:tcPr>
          <w:p w14:paraId="6BBB022F" w14:textId="77777777" w:rsidR="0090717F" w:rsidRPr="007F319A" w:rsidRDefault="0045700E" w:rsidP="0045700E">
            <w:pPr>
              <w:tabs>
                <w:tab w:val="left" w:pos="709"/>
              </w:tabs>
              <w:spacing w:before="40" w:after="40"/>
              <w:rPr>
                <w:sz w:val="26"/>
                <w:szCs w:val="26"/>
              </w:rPr>
            </w:pPr>
            <w:r w:rsidRPr="007F319A">
              <w:rPr>
                <w:sz w:val="26"/>
                <w:szCs w:val="26"/>
              </w:rPr>
              <w:t>3</w:t>
            </w:r>
          </w:p>
        </w:tc>
        <w:tc>
          <w:tcPr>
            <w:tcW w:w="2981" w:type="dxa"/>
          </w:tcPr>
          <w:p w14:paraId="004FC727" w14:textId="77777777" w:rsidR="0090717F" w:rsidRPr="007F319A" w:rsidRDefault="0045700E" w:rsidP="0045700E">
            <w:pPr>
              <w:tabs>
                <w:tab w:val="left" w:pos="709"/>
              </w:tabs>
              <w:spacing w:before="40" w:after="40"/>
              <w:rPr>
                <w:sz w:val="26"/>
                <w:szCs w:val="26"/>
              </w:rPr>
            </w:pPr>
            <w:r w:rsidRPr="007F319A">
              <w:rPr>
                <w:sz w:val="26"/>
                <w:szCs w:val="26"/>
              </w:rPr>
              <w:t xml:space="preserve">Dự án </w:t>
            </w:r>
            <w:r w:rsidR="002D7DEF" w:rsidRPr="007F319A">
              <w:rPr>
                <w:sz w:val="26"/>
                <w:szCs w:val="26"/>
              </w:rPr>
              <w:t xml:space="preserve">thương mại, </w:t>
            </w:r>
            <w:r w:rsidRPr="007F319A">
              <w:rPr>
                <w:sz w:val="26"/>
                <w:szCs w:val="26"/>
              </w:rPr>
              <w:t>khu dân cư</w:t>
            </w:r>
          </w:p>
        </w:tc>
        <w:tc>
          <w:tcPr>
            <w:tcW w:w="1352" w:type="dxa"/>
            <w:vAlign w:val="center"/>
          </w:tcPr>
          <w:p w14:paraId="0F97E33C" w14:textId="77777777" w:rsidR="0090717F" w:rsidRPr="007F319A" w:rsidRDefault="0090717F" w:rsidP="00891F58">
            <w:pPr>
              <w:tabs>
                <w:tab w:val="left" w:pos="709"/>
              </w:tabs>
              <w:spacing w:before="40" w:after="40"/>
              <w:jc w:val="center"/>
              <w:rPr>
                <w:sz w:val="26"/>
                <w:szCs w:val="26"/>
              </w:rPr>
            </w:pPr>
          </w:p>
        </w:tc>
        <w:tc>
          <w:tcPr>
            <w:tcW w:w="1062" w:type="dxa"/>
            <w:vAlign w:val="center"/>
          </w:tcPr>
          <w:p w14:paraId="50F533E3" w14:textId="77777777" w:rsidR="0090717F" w:rsidRPr="007F319A" w:rsidRDefault="0090717F" w:rsidP="00891F58">
            <w:pPr>
              <w:tabs>
                <w:tab w:val="left" w:pos="709"/>
              </w:tabs>
              <w:spacing w:before="40" w:after="40"/>
              <w:jc w:val="center"/>
              <w:rPr>
                <w:sz w:val="26"/>
                <w:szCs w:val="26"/>
              </w:rPr>
            </w:pPr>
          </w:p>
        </w:tc>
        <w:tc>
          <w:tcPr>
            <w:tcW w:w="996" w:type="dxa"/>
            <w:vAlign w:val="center"/>
          </w:tcPr>
          <w:p w14:paraId="69D4716C" w14:textId="77777777" w:rsidR="0090717F" w:rsidRPr="007F319A" w:rsidRDefault="0090717F" w:rsidP="00891F58">
            <w:pPr>
              <w:tabs>
                <w:tab w:val="left" w:pos="709"/>
              </w:tabs>
              <w:spacing w:before="40" w:after="40"/>
              <w:jc w:val="center"/>
              <w:rPr>
                <w:sz w:val="26"/>
                <w:szCs w:val="26"/>
              </w:rPr>
            </w:pPr>
          </w:p>
        </w:tc>
        <w:tc>
          <w:tcPr>
            <w:tcW w:w="1414" w:type="dxa"/>
            <w:vAlign w:val="center"/>
          </w:tcPr>
          <w:p w14:paraId="1610261C" w14:textId="77777777" w:rsidR="0090717F" w:rsidRPr="007F319A" w:rsidRDefault="0090717F" w:rsidP="00891F58">
            <w:pPr>
              <w:tabs>
                <w:tab w:val="left" w:pos="709"/>
              </w:tabs>
              <w:spacing w:before="40" w:after="40"/>
              <w:jc w:val="center"/>
              <w:rPr>
                <w:sz w:val="26"/>
                <w:szCs w:val="26"/>
              </w:rPr>
            </w:pPr>
          </w:p>
        </w:tc>
      </w:tr>
      <w:tr w:rsidR="0090717F" w:rsidRPr="007F319A" w14:paraId="380EA6FB" w14:textId="77777777" w:rsidTr="009B05BA">
        <w:tc>
          <w:tcPr>
            <w:tcW w:w="563" w:type="dxa"/>
          </w:tcPr>
          <w:p w14:paraId="0ECB6D66" w14:textId="77777777" w:rsidR="0090717F" w:rsidRPr="007F319A" w:rsidRDefault="0045700E" w:rsidP="0045700E">
            <w:pPr>
              <w:tabs>
                <w:tab w:val="left" w:pos="709"/>
              </w:tabs>
              <w:spacing w:before="40" w:after="40"/>
              <w:rPr>
                <w:sz w:val="26"/>
                <w:szCs w:val="26"/>
              </w:rPr>
            </w:pPr>
            <w:r w:rsidRPr="007F319A">
              <w:rPr>
                <w:sz w:val="26"/>
                <w:szCs w:val="26"/>
              </w:rPr>
              <w:t>4</w:t>
            </w:r>
          </w:p>
        </w:tc>
        <w:tc>
          <w:tcPr>
            <w:tcW w:w="2981" w:type="dxa"/>
          </w:tcPr>
          <w:p w14:paraId="2D308D5D" w14:textId="77777777" w:rsidR="0090717F" w:rsidRPr="007F319A" w:rsidRDefault="0045700E" w:rsidP="0045700E">
            <w:pPr>
              <w:tabs>
                <w:tab w:val="left" w:pos="709"/>
              </w:tabs>
              <w:spacing w:before="40" w:after="40"/>
              <w:rPr>
                <w:sz w:val="26"/>
                <w:szCs w:val="26"/>
              </w:rPr>
            </w:pPr>
            <w:r w:rsidRPr="007F319A">
              <w:rPr>
                <w:sz w:val="26"/>
                <w:szCs w:val="26"/>
              </w:rPr>
              <w:t>Các công trình hạ tầng đầu mối, ứng phó biến đổi khí hậu, môi trường</w:t>
            </w:r>
          </w:p>
        </w:tc>
        <w:tc>
          <w:tcPr>
            <w:tcW w:w="1352" w:type="dxa"/>
            <w:vAlign w:val="center"/>
          </w:tcPr>
          <w:p w14:paraId="3AAC022D" w14:textId="77777777" w:rsidR="0090717F" w:rsidRPr="007F319A" w:rsidRDefault="00891F58" w:rsidP="00891F58">
            <w:pPr>
              <w:tabs>
                <w:tab w:val="left" w:pos="709"/>
              </w:tabs>
              <w:spacing w:before="40" w:after="40"/>
              <w:jc w:val="center"/>
              <w:rPr>
                <w:sz w:val="26"/>
                <w:szCs w:val="26"/>
              </w:rPr>
            </w:pPr>
            <w:r w:rsidRPr="007F319A">
              <w:rPr>
                <w:sz w:val="26"/>
                <w:szCs w:val="26"/>
              </w:rPr>
              <w:t>1.000</w:t>
            </w:r>
          </w:p>
        </w:tc>
        <w:tc>
          <w:tcPr>
            <w:tcW w:w="1062" w:type="dxa"/>
            <w:vAlign w:val="center"/>
          </w:tcPr>
          <w:p w14:paraId="73DC4692" w14:textId="77777777" w:rsidR="0090717F" w:rsidRPr="007F319A" w:rsidRDefault="0090717F" w:rsidP="00891F58">
            <w:pPr>
              <w:tabs>
                <w:tab w:val="left" w:pos="709"/>
              </w:tabs>
              <w:spacing w:before="40" w:after="40"/>
              <w:jc w:val="center"/>
              <w:rPr>
                <w:sz w:val="26"/>
                <w:szCs w:val="26"/>
              </w:rPr>
            </w:pPr>
          </w:p>
        </w:tc>
        <w:tc>
          <w:tcPr>
            <w:tcW w:w="996" w:type="dxa"/>
            <w:vAlign w:val="center"/>
          </w:tcPr>
          <w:p w14:paraId="648C4127" w14:textId="77777777" w:rsidR="0090717F" w:rsidRPr="007F319A" w:rsidRDefault="0090717F" w:rsidP="00891F58">
            <w:pPr>
              <w:tabs>
                <w:tab w:val="left" w:pos="709"/>
              </w:tabs>
              <w:spacing w:before="40" w:after="40"/>
              <w:jc w:val="center"/>
              <w:rPr>
                <w:sz w:val="26"/>
                <w:szCs w:val="26"/>
              </w:rPr>
            </w:pPr>
          </w:p>
        </w:tc>
        <w:tc>
          <w:tcPr>
            <w:tcW w:w="1414" w:type="dxa"/>
            <w:vAlign w:val="center"/>
          </w:tcPr>
          <w:p w14:paraId="73AC6795" w14:textId="77777777" w:rsidR="0090717F" w:rsidRPr="007F319A" w:rsidRDefault="00891F58" w:rsidP="00891F58">
            <w:pPr>
              <w:tabs>
                <w:tab w:val="left" w:pos="709"/>
              </w:tabs>
              <w:spacing w:before="40" w:after="40"/>
              <w:jc w:val="center"/>
              <w:rPr>
                <w:sz w:val="26"/>
                <w:szCs w:val="26"/>
              </w:rPr>
            </w:pPr>
            <w:r w:rsidRPr="007F319A">
              <w:rPr>
                <w:sz w:val="26"/>
                <w:szCs w:val="26"/>
              </w:rPr>
              <w:t>1.000</w:t>
            </w:r>
          </w:p>
        </w:tc>
      </w:tr>
      <w:tr w:rsidR="0045700E" w:rsidRPr="007F319A" w14:paraId="72F6F28C" w14:textId="77777777" w:rsidTr="009B05BA">
        <w:tc>
          <w:tcPr>
            <w:tcW w:w="563" w:type="dxa"/>
          </w:tcPr>
          <w:p w14:paraId="2528BBBC" w14:textId="77777777" w:rsidR="0045700E" w:rsidRPr="007F319A" w:rsidRDefault="0045700E" w:rsidP="0045700E">
            <w:pPr>
              <w:tabs>
                <w:tab w:val="left" w:pos="709"/>
              </w:tabs>
              <w:spacing w:before="40" w:after="40"/>
              <w:rPr>
                <w:sz w:val="26"/>
                <w:szCs w:val="26"/>
              </w:rPr>
            </w:pPr>
            <w:r w:rsidRPr="007F319A">
              <w:rPr>
                <w:sz w:val="26"/>
                <w:szCs w:val="26"/>
              </w:rPr>
              <w:t>5</w:t>
            </w:r>
          </w:p>
        </w:tc>
        <w:tc>
          <w:tcPr>
            <w:tcW w:w="2981" w:type="dxa"/>
          </w:tcPr>
          <w:p w14:paraId="26B6D8E4" w14:textId="77777777" w:rsidR="0045700E" w:rsidRPr="007F319A" w:rsidRDefault="0045700E" w:rsidP="0045700E">
            <w:pPr>
              <w:tabs>
                <w:tab w:val="left" w:pos="709"/>
              </w:tabs>
              <w:spacing w:before="40" w:after="40"/>
              <w:rPr>
                <w:sz w:val="26"/>
                <w:szCs w:val="26"/>
              </w:rPr>
            </w:pPr>
            <w:r w:rsidRPr="007F319A">
              <w:rPr>
                <w:sz w:val="26"/>
                <w:szCs w:val="26"/>
              </w:rPr>
              <w:t>Dự án cấp thoát nước</w:t>
            </w:r>
          </w:p>
        </w:tc>
        <w:tc>
          <w:tcPr>
            <w:tcW w:w="1352" w:type="dxa"/>
            <w:vAlign w:val="center"/>
          </w:tcPr>
          <w:p w14:paraId="4FAB6224" w14:textId="77777777" w:rsidR="0045700E" w:rsidRPr="007F319A" w:rsidRDefault="0045700E" w:rsidP="00891F58">
            <w:pPr>
              <w:tabs>
                <w:tab w:val="left" w:pos="709"/>
              </w:tabs>
              <w:spacing w:before="40" w:after="40"/>
              <w:jc w:val="center"/>
              <w:rPr>
                <w:sz w:val="26"/>
                <w:szCs w:val="26"/>
              </w:rPr>
            </w:pPr>
          </w:p>
        </w:tc>
        <w:tc>
          <w:tcPr>
            <w:tcW w:w="1062" w:type="dxa"/>
            <w:vAlign w:val="center"/>
          </w:tcPr>
          <w:p w14:paraId="7CE0EB92" w14:textId="77777777" w:rsidR="0045700E" w:rsidRPr="007F319A" w:rsidRDefault="0045700E" w:rsidP="00891F58">
            <w:pPr>
              <w:tabs>
                <w:tab w:val="left" w:pos="709"/>
              </w:tabs>
              <w:spacing w:before="40" w:after="40"/>
              <w:jc w:val="center"/>
              <w:rPr>
                <w:sz w:val="26"/>
                <w:szCs w:val="26"/>
              </w:rPr>
            </w:pPr>
          </w:p>
        </w:tc>
        <w:tc>
          <w:tcPr>
            <w:tcW w:w="996" w:type="dxa"/>
            <w:vAlign w:val="center"/>
          </w:tcPr>
          <w:p w14:paraId="5BBA40D7" w14:textId="77777777" w:rsidR="0045700E" w:rsidRPr="007F319A" w:rsidRDefault="0045700E" w:rsidP="00891F58">
            <w:pPr>
              <w:tabs>
                <w:tab w:val="left" w:pos="709"/>
              </w:tabs>
              <w:spacing w:before="40" w:after="40"/>
              <w:jc w:val="center"/>
              <w:rPr>
                <w:sz w:val="26"/>
                <w:szCs w:val="26"/>
              </w:rPr>
            </w:pPr>
          </w:p>
        </w:tc>
        <w:tc>
          <w:tcPr>
            <w:tcW w:w="1414" w:type="dxa"/>
            <w:vAlign w:val="center"/>
          </w:tcPr>
          <w:p w14:paraId="13565B3D" w14:textId="77777777" w:rsidR="0045700E" w:rsidRPr="007F319A" w:rsidRDefault="0045700E" w:rsidP="00891F58">
            <w:pPr>
              <w:tabs>
                <w:tab w:val="left" w:pos="709"/>
              </w:tabs>
              <w:spacing w:before="40" w:after="40"/>
              <w:jc w:val="center"/>
              <w:rPr>
                <w:sz w:val="26"/>
                <w:szCs w:val="26"/>
              </w:rPr>
            </w:pPr>
          </w:p>
        </w:tc>
      </w:tr>
      <w:tr w:rsidR="0090717F" w:rsidRPr="007F319A" w14:paraId="4D000F75" w14:textId="77777777" w:rsidTr="009B05BA">
        <w:tc>
          <w:tcPr>
            <w:tcW w:w="563" w:type="dxa"/>
          </w:tcPr>
          <w:p w14:paraId="06C3D854" w14:textId="77777777" w:rsidR="0090717F" w:rsidRPr="007F319A" w:rsidRDefault="0045700E" w:rsidP="00450473">
            <w:pPr>
              <w:tabs>
                <w:tab w:val="left" w:pos="709"/>
              </w:tabs>
              <w:spacing w:before="40" w:after="40"/>
              <w:jc w:val="center"/>
              <w:rPr>
                <w:b/>
                <w:sz w:val="26"/>
                <w:szCs w:val="26"/>
              </w:rPr>
            </w:pPr>
            <w:r w:rsidRPr="007F319A">
              <w:rPr>
                <w:b/>
                <w:sz w:val="26"/>
                <w:szCs w:val="26"/>
              </w:rPr>
              <w:t>II</w:t>
            </w:r>
          </w:p>
        </w:tc>
        <w:tc>
          <w:tcPr>
            <w:tcW w:w="2981" w:type="dxa"/>
          </w:tcPr>
          <w:p w14:paraId="224EBE8C" w14:textId="77777777" w:rsidR="0090717F" w:rsidRPr="007F319A" w:rsidRDefault="0045700E" w:rsidP="00450473">
            <w:pPr>
              <w:tabs>
                <w:tab w:val="left" w:pos="709"/>
              </w:tabs>
              <w:spacing w:before="40" w:after="40"/>
              <w:jc w:val="left"/>
              <w:rPr>
                <w:b/>
                <w:sz w:val="26"/>
                <w:szCs w:val="26"/>
              </w:rPr>
            </w:pPr>
            <w:r w:rsidRPr="007F319A">
              <w:rPr>
                <w:b/>
                <w:sz w:val="26"/>
                <w:szCs w:val="26"/>
              </w:rPr>
              <w:t>Hạ tầng văn hóa, xã hội</w:t>
            </w:r>
          </w:p>
        </w:tc>
        <w:tc>
          <w:tcPr>
            <w:tcW w:w="1352" w:type="dxa"/>
            <w:vAlign w:val="center"/>
          </w:tcPr>
          <w:p w14:paraId="41F0C4E5" w14:textId="77777777" w:rsidR="0090717F" w:rsidRPr="007F319A" w:rsidRDefault="00450473" w:rsidP="00891F58">
            <w:pPr>
              <w:tabs>
                <w:tab w:val="left" w:pos="709"/>
              </w:tabs>
              <w:spacing w:before="40" w:after="40"/>
              <w:jc w:val="center"/>
              <w:rPr>
                <w:b/>
                <w:sz w:val="26"/>
                <w:szCs w:val="26"/>
              </w:rPr>
            </w:pPr>
            <w:r w:rsidRPr="007F319A">
              <w:rPr>
                <w:b/>
                <w:sz w:val="26"/>
                <w:szCs w:val="26"/>
              </w:rPr>
              <w:t>1.03</w:t>
            </w:r>
            <w:r w:rsidR="002D7DEF" w:rsidRPr="007F319A">
              <w:rPr>
                <w:b/>
                <w:sz w:val="26"/>
                <w:szCs w:val="26"/>
              </w:rPr>
              <w:t>0</w:t>
            </w:r>
          </w:p>
        </w:tc>
        <w:tc>
          <w:tcPr>
            <w:tcW w:w="1062" w:type="dxa"/>
            <w:vAlign w:val="center"/>
          </w:tcPr>
          <w:p w14:paraId="4CBE5C55" w14:textId="77777777" w:rsidR="0090717F" w:rsidRPr="007F319A" w:rsidRDefault="0090717F" w:rsidP="00891F58">
            <w:pPr>
              <w:tabs>
                <w:tab w:val="left" w:pos="709"/>
              </w:tabs>
              <w:spacing w:before="40" w:after="40"/>
              <w:jc w:val="center"/>
              <w:rPr>
                <w:b/>
                <w:sz w:val="26"/>
                <w:szCs w:val="26"/>
              </w:rPr>
            </w:pPr>
          </w:p>
        </w:tc>
        <w:tc>
          <w:tcPr>
            <w:tcW w:w="996" w:type="dxa"/>
            <w:vAlign w:val="center"/>
          </w:tcPr>
          <w:p w14:paraId="3DE90C3C" w14:textId="77777777" w:rsidR="0090717F" w:rsidRPr="007F319A" w:rsidRDefault="0090717F" w:rsidP="00891F58">
            <w:pPr>
              <w:tabs>
                <w:tab w:val="left" w:pos="709"/>
              </w:tabs>
              <w:spacing w:before="40" w:after="40"/>
              <w:jc w:val="center"/>
              <w:rPr>
                <w:b/>
                <w:sz w:val="26"/>
                <w:szCs w:val="26"/>
              </w:rPr>
            </w:pPr>
          </w:p>
        </w:tc>
        <w:tc>
          <w:tcPr>
            <w:tcW w:w="1414" w:type="dxa"/>
            <w:vAlign w:val="center"/>
          </w:tcPr>
          <w:p w14:paraId="30872E18" w14:textId="77777777" w:rsidR="0090717F" w:rsidRPr="007F319A" w:rsidRDefault="00450473" w:rsidP="00891F58">
            <w:pPr>
              <w:tabs>
                <w:tab w:val="left" w:pos="709"/>
              </w:tabs>
              <w:spacing w:before="40" w:after="40"/>
              <w:jc w:val="center"/>
              <w:rPr>
                <w:b/>
                <w:sz w:val="26"/>
                <w:szCs w:val="26"/>
              </w:rPr>
            </w:pPr>
            <w:r w:rsidRPr="007F319A">
              <w:rPr>
                <w:b/>
                <w:sz w:val="26"/>
                <w:szCs w:val="26"/>
              </w:rPr>
              <w:t>1.03</w:t>
            </w:r>
            <w:r w:rsidR="002D7DEF" w:rsidRPr="007F319A">
              <w:rPr>
                <w:b/>
                <w:sz w:val="26"/>
                <w:szCs w:val="26"/>
              </w:rPr>
              <w:t>0</w:t>
            </w:r>
          </w:p>
        </w:tc>
      </w:tr>
    </w:tbl>
    <w:p w14:paraId="165DD2F3" w14:textId="77777777" w:rsidR="0090717F" w:rsidRPr="007F319A" w:rsidRDefault="00411537" w:rsidP="00411537">
      <w:pPr>
        <w:tabs>
          <w:tab w:val="left" w:pos="709"/>
        </w:tabs>
        <w:spacing w:before="100" w:after="100"/>
        <w:jc w:val="center"/>
        <w:rPr>
          <w:i/>
        </w:rPr>
      </w:pPr>
      <w:r w:rsidRPr="007F319A">
        <w:rPr>
          <w:i/>
        </w:rPr>
        <w:t>(Có bảng chi tiết danh mục các dự án kèm theo)</w:t>
      </w:r>
    </w:p>
    <w:p w14:paraId="287266C8" w14:textId="6631D540" w:rsidR="00411537" w:rsidRPr="007F319A" w:rsidRDefault="00411537" w:rsidP="009B05BA">
      <w:pPr>
        <w:tabs>
          <w:tab w:val="left" w:pos="709"/>
        </w:tabs>
        <w:ind w:firstLine="720"/>
        <w:rPr>
          <w:b/>
        </w:rPr>
      </w:pPr>
      <w:r w:rsidRPr="007F319A">
        <w:rPr>
          <w:b/>
        </w:rPr>
        <w:t>2. Cải thiện mạnh mẽ môi trường đầu tư, kinh doanh</w:t>
      </w:r>
    </w:p>
    <w:p w14:paraId="47DDCA77" w14:textId="20CED9E2" w:rsidR="00411537" w:rsidRPr="007F319A" w:rsidRDefault="00411537" w:rsidP="009B05BA">
      <w:pPr>
        <w:tabs>
          <w:tab w:val="left" w:pos="709"/>
        </w:tabs>
        <w:ind w:firstLine="720"/>
      </w:pPr>
      <w:r w:rsidRPr="007F319A">
        <w:t xml:space="preserve"> - Thực hiện cơ chế “Một cửa - một đầu mối” đối với thủ tục về đầu tư, đất đai, giải phóng mặt bằng. </w:t>
      </w:r>
    </w:p>
    <w:p w14:paraId="22AD1FD5" w14:textId="3A898094" w:rsidR="00411537" w:rsidRPr="007F319A" w:rsidRDefault="00411537" w:rsidP="009B05BA">
      <w:pPr>
        <w:tabs>
          <w:tab w:val="left" w:pos="709"/>
        </w:tabs>
        <w:ind w:firstLine="720"/>
      </w:pPr>
      <w:r w:rsidRPr="007F319A">
        <w:lastRenderedPageBreak/>
        <w:t xml:space="preserve">- Rút ngắn thời gian giải quyết thủ tục hành chính. </w:t>
      </w:r>
    </w:p>
    <w:p w14:paraId="65194C8E" w14:textId="77777777" w:rsidR="009B05BA" w:rsidRPr="007F319A" w:rsidRDefault="00411537" w:rsidP="009B05BA">
      <w:pPr>
        <w:tabs>
          <w:tab w:val="left" w:pos="709"/>
        </w:tabs>
        <w:ind w:firstLine="720"/>
      </w:pPr>
      <w:r w:rsidRPr="007F319A">
        <w:t xml:space="preserve">- Công khai quy hoạch, quỹ đất, thủ tục đầu tư trên trang thông tin điện tử. </w:t>
      </w:r>
    </w:p>
    <w:p w14:paraId="3E6773E9" w14:textId="77777777" w:rsidR="009B05BA" w:rsidRPr="007F319A" w:rsidRDefault="00411537" w:rsidP="009B05BA">
      <w:pPr>
        <w:tabs>
          <w:tab w:val="left" w:pos="709"/>
        </w:tabs>
        <w:ind w:firstLine="720"/>
      </w:pPr>
      <w:r w:rsidRPr="007F319A">
        <w:t xml:space="preserve">- Thành lập Tổ hỗ trợ và xúc tiến đầu tư giúp đỡ nhà đầu tư từ giai đoạn tìm hiểu đến triển khai dự án. </w:t>
      </w:r>
    </w:p>
    <w:p w14:paraId="2F91425A" w14:textId="77777777" w:rsidR="009B05BA" w:rsidRPr="007F319A" w:rsidRDefault="00411537" w:rsidP="009B05BA">
      <w:pPr>
        <w:tabs>
          <w:tab w:val="left" w:pos="709"/>
        </w:tabs>
        <w:ind w:firstLine="720"/>
      </w:pPr>
      <w:r w:rsidRPr="007F319A">
        <w:t>- Tổ chức tiếp xúc doanh nghiệp định kỳ 6 tháng/lần</w:t>
      </w:r>
      <w:r w:rsidR="00F37D0A" w:rsidRPr="007F319A">
        <w:t>.</w:t>
      </w:r>
    </w:p>
    <w:p w14:paraId="06833817" w14:textId="20BDE1EF" w:rsidR="00F37D0A" w:rsidRPr="007F319A" w:rsidRDefault="00F37D0A" w:rsidP="009B05BA">
      <w:pPr>
        <w:tabs>
          <w:tab w:val="left" w:pos="709"/>
        </w:tabs>
        <w:ind w:firstLine="720"/>
      </w:pPr>
      <w:r w:rsidRPr="007F319A">
        <w:rPr>
          <w:b/>
        </w:rPr>
        <w:t xml:space="preserve">3. Đẩy mạnh xúc tiến, quảng bá và kết nối nhà đầu tư. </w:t>
      </w:r>
    </w:p>
    <w:p w14:paraId="730B773C" w14:textId="72AB36D5" w:rsidR="00F37D0A" w:rsidRPr="007F319A" w:rsidRDefault="00F37D0A" w:rsidP="009B05BA">
      <w:pPr>
        <w:tabs>
          <w:tab w:val="left" w:pos="709"/>
        </w:tabs>
        <w:ind w:firstLine="720"/>
      </w:pPr>
      <w:r w:rsidRPr="007F319A">
        <w:t xml:space="preserve">- Tham gia các hội nghị xúc tiến đầu tư hằng năm. </w:t>
      </w:r>
    </w:p>
    <w:p w14:paraId="19EA316F" w14:textId="2D6375CD" w:rsidR="00F37D0A" w:rsidRPr="007F319A" w:rsidRDefault="00F37D0A" w:rsidP="009B05BA">
      <w:pPr>
        <w:tabs>
          <w:tab w:val="left" w:pos="709"/>
        </w:tabs>
        <w:ind w:firstLine="720"/>
      </w:pPr>
      <w:r w:rsidRPr="007F319A">
        <w:t xml:space="preserve">- Tăng cường phối hợp với Trung tâm xúc tiến đầu tư của UBND tỉnh và các doanh nghiệp lớn. </w:t>
      </w:r>
    </w:p>
    <w:p w14:paraId="487733E2" w14:textId="5BAB0D04" w:rsidR="00F37D0A" w:rsidRPr="007F319A" w:rsidRDefault="00F37D0A" w:rsidP="009B05BA">
      <w:pPr>
        <w:tabs>
          <w:tab w:val="left" w:pos="709"/>
        </w:tabs>
        <w:ind w:firstLine="720"/>
      </w:pPr>
      <w:r w:rsidRPr="007F319A">
        <w:t xml:space="preserve">- Chủ động tiếp cận doanh nghiệp trong lĩnh vực du lịch, đô thị, môi trường, hạ tầng kỹ thuật. </w:t>
      </w:r>
    </w:p>
    <w:p w14:paraId="0BBDA1EE" w14:textId="77777777" w:rsidR="009B05BA" w:rsidRPr="007F319A" w:rsidRDefault="00F37D0A" w:rsidP="009B05BA">
      <w:pPr>
        <w:tabs>
          <w:tab w:val="left" w:pos="709"/>
        </w:tabs>
        <w:ind w:firstLine="720"/>
      </w:pPr>
      <w:r w:rsidRPr="007F319A">
        <w:t>- Tuyên truyền trên các nền tảng số, ấn phẩm quảng bá, video giới thiệu tiềm năng, lợi thế đầu tư.</w:t>
      </w:r>
    </w:p>
    <w:p w14:paraId="5EB987E7" w14:textId="30FD9804" w:rsidR="005444B3" w:rsidRPr="007F319A" w:rsidRDefault="005444B3" w:rsidP="009B05BA">
      <w:pPr>
        <w:tabs>
          <w:tab w:val="left" w:pos="709"/>
        </w:tabs>
        <w:ind w:firstLine="720"/>
      </w:pPr>
      <w:r w:rsidRPr="007F319A">
        <w:rPr>
          <w:b/>
        </w:rPr>
        <w:t xml:space="preserve">4. Tập trung giải phóng mặt bằng - tạo quỹ đất sạch </w:t>
      </w:r>
    </w:p>
    <w:p w14:paraId="0E9F7FD7" w14:textId="04F9DE16" w:rsidR="005444B3" w:rsidRPr="007F319A" w:rsidRDefault="005444B3" w:rsidP="009B05BA">
      <w:pPr>
        <w:tabs>
          <w:tab w:val="left" w:pos="709"/>
        </w:tabs>
        <w:ind w:firstLine="720"/>
      </w:pPr>
      <w:r w:rsidRPr="007F319A">
        <w:t xml:space="preserve">- Ưu tiên GPMB cho các dự án trong Danh mục thu hút đầu tư. </w:t>
      </w:r>
    </w:p>
    <w:p w14:paraId="17F80332" w14:textId="00C9B56F" w:rsidR="005444B3" w:rsidRPr="007F319A" w:rsidRDefault="005444B3" w:rsidP="009B05BA">
      <w:pPr>
        <w:tabs>
          <w:tab w:val="left" w:pos="709"/>
        </w:tabs>
        <w:ind w:firstLine="720"/>
      </w:pPr>
      <w:r w:rsidRPr="007F319A">
        <w:t>- Chuẩn bị quỹ đất sạch để đấu giá, đấu thầu lựa chọn nhà đầu tư.</w:t>
      </w:r>
    </w:p>
    <w:p w14:paraId="42493971" w14:textId="77777777" w:rsidR="009B05BA" w:rsidRPr="007F319A" w:rsidRDefault="005444B3" w:rsidP="009B05BA">
      <w:pPr>
        <w:tabs>
          <w:tab w:val="left" w:pos="709"/>
        </w:tabs>
        <w:ind w:firstLine="720"/>
      </w:pPr>
      <w:r w:rsidRPr="007F319A">
        <w:t>- Đảm bảo giải phóng mặt bằng đúng tiến độ, minh bạch, không để phát sinh điểm nóng.</w:t>
      </w:r>
    </w:p>
    <w:p w14:paraId="1AB8217C" w14:textId="1712AB7B" w:rsidR="00F448B3" w:rsidRPr="007F319A" w:rsidRDefault="00F448B3" w:rsidP="009B05BA">
      <w:pPr>
        <w:tabs>
          <w:tab w:val="left" w:pos="709"/>
        </w:tabs>
        <w:ind w:firstLine="720"/>
      </w:pPr>
      <w:r w:rsidRPr="007F319A">
        <w:rPr>
          <w:b/>
        </w:rPr>
        <w:t>5. Xã hội hóa, huy động nguồn lực ngoài ngân sách</w:t>
      </w:r>
    </w:p>
    <w:p w14:paraId="24E94DB1" w14:textId="0E2D80E4" w:rsidR="00F448B3" w:rsidRPr="007F319A" w:rsidRDefault="00F448B3" w:rsidP="009B05BA">
      <w:pPr>
        <w:tabs>
          <w:tab w:val="left" w:pos="709"/>
        </w:tabs>
        <w:ind w:firstLine="720"/>
      </w:pPr>
      <w:r w:rsidRPr="007F319A">
        <w:t xml:space="preserve">- Kêu gọi đầu tư PPP cho các dự án hạ tầng du lịch, bãi đỗ xe, chiếu sáng, xử lý nước thải - rác thải, nghĩa trang. </w:t>
      </w:r>
    </w:p>
    <w:p w14:paraId="25564942" w14:textId="77777777" w:rsidR="00F448B3" w:rsidRPr="007F319A" w:rsidRDefault="00F448B3" w:rsidP="009B05BA">
      <w:pPr>
        <w:tabs>
          <w:tab w:val="left" w:pos="709"/>
        </w:tabs>
      </w:pPr>
      <w:r w:rsidRPr="007F319A">
        <w:tab/>
        <w:t xml:space="preserve">- Vận động doanh nghiệp đồng hành đầu tư các công trình chỉnh trang đô thị, công viên, quảng trường. </w:t>
      </w:r>
    </w:p>
    <w:p w14:paraId="2E51DDA4" w14:textId="77777777" w:rsidR="009B05BA" w:rsidRPr="007F319A" w:rsidRDefault="00F448B3" w:rsidP="009B05BA">
      <w:pPr>
        <w:tabs>
          <w:tab w:val="left" w:pos="709"/>
        </w:tabs>
        <w:ind w:firstLine="720"/>
      </w:pPr>
      <w:r w:rsidRPr="007F319A">
        <w:t>- Khuyến khích cộng đồng dân cư tham gia các dự án nhỏ: hiến đất mở rộng đường, chỉnh trang khu dân cư, xây dựng công trình cộng đồng, phát triển du lịch cộng đồng.</w:t>
      </w:r>
    </w:p>
    <w:p w14:paraId="49FC6D52" w14:textId="18C08F9B" w:rsidR="00135BAE" w:rsidRPr="007F319A" w:rsidRDefault="00135BAE" w:rsidP="009B05BA">
      <w:pPr>
        <w:tabs>
          <w:tab w:val="left" w:pos="709"/>
        </w:tabs>
        <w:ind w:firstLine="720"/>
      </w:pPr>
      <w:r w:rsidRPr="007F319A">
        <w:rPr>
          <w:b/>
        </w:rPr>
        <w:t xml:space="preserve">6. Công khai, minh bạch thông tin - giám sát tiến độ dự án </w:t>
      </w:r>
    </w:p>
    <w:p w14:paraId="73FAAE64" w14:textId="77777777" w:rsidR="00135BAE" w:rsidRPr="007F319A" w:rsidRDefault="00135BAE" w:rsidP="009B05BA">
      <w:pPr>
        <w:tabs>
          <w:tab w:val="left" w:pos="709"/>
        </w:tabs>
      </w:pPr>
      <w:r w:rsidRPr="007F319A">
        <w:tab/>
        <w:t xml:space="preserve">- Công khai cơ chế ưu đãi, thủ tục, tiêu chí lựa chọn nhà đầu tư. </w:t>
      </w:r>
    </w:p>
    <w:p w14:paraId="730116BB" w14:textId="77777777" w:rsidR="00135BAE" w:rsidRPr="007F319A" w:rsidRDefault="00135BAE" w:rsidP="009B05BA">
      <w:pPr>
        <w:tabs>
          <w:tab w:val="left" w:pos="709"/>
        </w:tabs>
      </w:pPr>
      <w:r w:rsidRPr="007F319A">
        <w:tab/>
        <w:t xml:space="preserve">- Theo dõi, đánh giá tiến độ từng dự án; báo cáo hàng quý. </w:t>
      </w:r>
    </w:p>
    <w:p w14:paraId="4D7BE026" w14:textId="77777777" w:rsidR="009B05BA" w:rsidRPr="007F319A" w:rsidRDefault="00135BAE" w:rsidP="009B05BA">
      <w:pPr>
        <w:tabs>
          <w:tab w:val="left" w:pos="709"/>
        </w:tabs>
      </w:pPr>
      <w:r w:rsidRPr="007F319A">
        <w:tab/>
        <w:t>- Kiên quyết xử lý dự án chậm triển khai, thu hồi các dự án không phù hợp với quy định pháp luật hiện hành.</w:t>
      </w:r>
    </w:p>
    <w:p w14:paraId="6A68CA9C" w14:textId="2452E4C1" w:rsidR="009B05BA" w:rsidRPr="007F319A" w:rsidRDefault="009B05BA" w:rsidP="009B05BA">
      <w:pPr>
        <w:tabs>
          <w:tab w:val="left" w:pos="709"/>
        </w:tabs>
      </w:pPr>
      <w:r w:rsidRPr="007F319A">
        <w:tab/>
      </w:r>
      <w:r w:rsidR="00BC5F1B" w:rsidRPr="007F319A">
        <w:rPr>
          <w:b/>
        </w:rPr>
        <w:t xml:space="preserve">IV. HUY ĐỘNG NGUỒN LỰC </w:t>
      </w:r>
    </w:p>
    <w:p w14:paraId="0228AD76" w14:textId="3374E519" w:rsidR="009B05BA" w:rsidRPr="007F319A" w:rsidRDefault="009B05BA" w:rsidP="009B05BA">
      <w:pPr>
        <w:tabs>
          <w:tab w:val="left" w:pos="709"/>
        </w:tabs>
      </w:pPr>
      <w:r w:rsidRPr="007F319A">
        <w:tab/>
      </w:r>
      <w:r w:rsidR="00BC5F1B" w:rsidRPr="007F319A">
        <w:t xml:space="preserve">1. Ngân sách tỉnh và phường: </w:t>
      </w:r>
      <w:r w:rsidR="007F319A">
        <w:t>H</w:t>
      </w:r>
      <w:r w:rsidR="00BC5F1B" w:rsidRPr="007F319A">
        <w:t xml:space="preserve">ỗ trợ GPMB, đầu tư hạ tầng khung. </w:t>
      </w:r>
    </w:p>
    <w:p w14:paraId="27D193B9" w14:textId="6D933D5D" w:rsidR="00BC5F1B" w:rsidRPr="007F319A" w:rsidRDefault="009B05BA" w:rsidP="009B05BA">
      <w:pPr>
        <w:tabs>
          <w:tab w:val="left" w:pos="709"/>
        </w:tabs>
      </w:pPr>
      <w:r w:rsidRPr="007F319A">
        <w:tab/>
      </w:r>
      <w:r w:rsidR="00BC5F1B" w:rsidRPr="007F319A">
        <w:t xml:space="preserve">2. Nguồn vốn xã hội hóa - PPP: </w:t>
      </w:r>
    </w:p>
    <w:p w14:paraId="2E1CF6D3" w14:textId="77777777" w:rsidR="00BC5F1B" w:rsidRPr="007F319A" w:rsidRDefault="00BC5F1B" w:rsidP="009B05BA">
      <w:pPr>
        <w:tabs>
          <w:tab w:val="left" w:pos="709"/>
        </w:tabs>
      </w:pPr>
      <w:r w:rsidRPr="007F319A">
        <w:tab/>
        <w:t xml:space="preserve">- Thu hút đầu tư các dự án kinh doanh, dịch vụ công cộng. </w:t>
      </w:r>
    </w:p>
    <w:p w14:paraId="2835D598" w14:textId="77777777" w:rsidR="00BC5F1B" w:rsidRPr="007F319A" w:rsidRDefault="00BC5F1B" w:rsidP="009B05BA">
      <w:pPr>
        <w:tabs>
          <w:tab w:val="left" w:pos="709"/>
        </w:tabs>
      </w:pPr>
      <w:r w:rsidRPr="007F319A">
        <w:lastRenderedPageBreak/>
        <w:tab/>
        <w:t xml:space="preserve">- Ưu tiên các dự án hạ tầng du lịch có khả năng thu hồi vốn. </w:t>
      </w:r>
    </w:p>
    <w:p w14:paraId="06FC02BB" w14:textId="77777777" w:rsidR="009B05BA" w:rsidRPr="007F319A" w:rsidRDefault="00BC5F1B" w:rsidP="009B05BA">
      <w:pPr>
        <w:tabs>
          <w:tab w:val="left" w:pos="709"/>
        </w:tabs>
      </w:pPr>
      <w:r w:rsidRPr="007F319A">
        <w:tab/>
        <w:t>3. Nguồn vốn doanh nghiệp: các tập đoàn du lịch, đô thị, thương mại.</w:t>
      </w:r>
    </w:p>
    <w:p w14:paraId="43B37DE0" w14:textId="77777777" w:rsidR="009B05BA" w:rsidRPr="007F319A" w:rsidRDefault="009B05BA" w:rsidP="009B05BA">
      <w:pPr>
        <w:tabs>
          <w:tab w:val="left" w:pos="709"/>
        </w:tabs>
      </w:pPr>
      <w:r w:rsidRPr="007F319A">
        <w:tab/>
      </w:r>
      <w:r w:rsidR="00BC5F1B" w:rsidRPr="007F319A">
        <w:t>4. Nguồn vốn cộng đồng: hiến đất, đóng góp cho các dự án quy mô nhỏ.</w:t>
      </w:r>
    </w:p>
    <w:p w14:paraId="391319A1" w14:textId="57F0E5E5" w:rsidR="00DA4378" w:rsidRPr="007F319A" w:rsidRDefault="009B05BA" w:rsidP="009B05BA">
      <w:pPr>
        <w:tabs>
          <w:tab w:val="left" w:pos="709"/>
        </w:tabs>
      </w:pPr>
      <w:r w:rsidRPr="007F319A">
        <w:rPr>
          <w:b/>
        </w:rPr>
        <w:tab/>
      </w:r>
      <w:r w:rsidR="00DA4378" w:rsidRPr="007F319A">
        <w:rPr>
          <w:b/>
        </w:rPr>
        <w:t>V. TỔ CHỨC THỰC HIỆN</w:t>
      </w:r>
    </w:p>
    <w:p w14:paraId="2CCB0523" w14:textId="77777777" w:rsidR="004E209F" w:rsidRPr="007F319A" w:rsidRDefault="004E209F" w:rsidP="009B05BA">
      <w:pPr>
        <w:tabs>
          <w:tab w:val="left" w:pos="709"/>
        </w:tabs>
        <w:rPr>
          <w:b/>
        </w:rPr>
      </w:pPr>
      <w:r w:rsidRPr="007F319A">
        <w:tab/>
        <w:t xml:space="preserve">Căn cứ chức năng, nhiệm vụ được giao, các phòng, ban, đơn vị chủ động, tích cực triển khai và phối hợp triển khai các nhiệm vụ được phân công tại Kế hoạch này bảo đảm tiến độ, hiệu quả. Định kỳ báo cáo về UBND xã (thông qua phòng Kinh tế để tổng hợp). Trong quá trình thực hiện chủ động báo cáo, đề xuất các vấn đề vượt thẩm quyền; chịu trách nhiệm trước UBND </w:t>
      </w:r>
      <w:r w:rsidR="00A57020" w:rsidRPr="007F319A">
        <w:t>xã</w:t>
      </w:r>
      <w:r w:rsidRPr="007F319A">
        <w:t xml:space="preserve">, Chủ tịch UBND </w:t>
      </w:r>
      <w:r w:rsidR="00A57020" w:rsidRPr="007F319A">
        <w:t>xã</w:t>
      </w:r>
      <w:r w:rsidRPr="007F319A">
        <w:t xml:space="preserve"> về kết quả và tiến độ thực hiện</w:t>
      </w:r>
      <w:r w:rsidR="00A57020" w:rsidRPr="007F319A">
        <w:t>.</w:t>
      </w:r>
    </w:p>
    <w:p w14:paraId="0390ECC8" w14:textId="77777777" w:rsidR="00DA4378" w:rsidRPr="007F319A" w:rsidRDefault="008779EA" w:rsidP="009B05BA">
      <w:pPr>
        <w:ind w:firstLine="720"/>
        <w:rPr>
          <w:rFonts w:eastAsia="Times New Roman" w:cs="Times New Roman"/>
          <w:b/>
          <w:iCs/>
          <w:szCs w:val="28"/>
          <w:lang w:val="en-US"/>
        </w:rPr>
      </w:pPr>
      <w:r w:rsidRPr="007F319A">
        <w:rPr>
          <w:rFonts w:eastAsia="Times New Roman" w:cs="Times New Roman"/>
          <w:b/>
          <w:iCs/>
          <w:szCs w:val="28"/>
          <w:lang w:val="en-US"/>
        </w:rPr>
        <w:t>1. Phòng Kinh tế</w:t>
      </w:r>
      <w:r w:rsidR="00DA4378" w:rsidRPr="007F319A">
        <w:rPr>
          <w:rFonts w:eastAsia="Times New Roman" w:cs="Times New Roman"/>
          <w:b/>
          <w:iCs/>
          <w:szCs w:val="28"/>
          <w:lang w:val="en-US"/>
        </w:rPr>
        <w:t xml:space="preserve"> </w:t>
      </w:r>
    </w:p>
    <w:p w14:paraId="69D858B2" w14:textId="77777777" w:rsidR="00D0663F" w:rsidRPr="007F319A" w:rsidRDefault="00D0663F" w:rsidP="009B05BA">
      <w:pPr>
        <w:ind w:firstLine="720"/>
      </w:pPr>
      <w:r w:rsidRPr="007F319A">
        <w:t xml:space="preserve">- Chủ trì tham mưu toàn diện về kế hoạch, tiến độ, giải pháp thực hiện; có trách nhiệm theo dõi, kiểm tra, đánh giá và tham mưu điều chỉnh Kế hoạch (trong trường hợp cần thiết) để phù hợp điều kiện thực tế và đảm bảo hiệu quả triển khai. </w:t>
      </w:r>
    </w:p>
    <w:p w14:paraId="2BCF8CAB" w14:textId="77777777" w:rsidR="00D0663F" w:rsidRPr="007F319A" w:rsidRDefault="00D0663F" w:rsidP="009B05BA">
      <w:pPr>
        <w:ind w:firstLine="720"/>
      </w:pPr>
      <w:r w:rsidRPr="007F319A">
        <w:t>- Chủ trì, tham mưu xây dựng danh mục dự án, phương án bố trí vốn hằng năm và trung hạn; đề xuất giải pháp huy động các nguồn lực ngoài ngân sách để đầu tư phát triển kết cấu hạ tầng.</w:t>
      </w:r>
    </w:p>
    <w:p w14:paraId="54543417" w14:textId="77777777" w:rsidR="00D0663F" w:rsidRPr="007F319A" w:rsidRDefault="00D0663F" w:rsidP="009B05BA">
      <w:pPr>
        <w:ind w:firstLine="720"/>
      </w:pPr>
      <w:r w:rsidRPr="007F319A">
        <w:t>- Thường xuyên đôn đốc, kiểm tra các phòng, ban, ngành, đơn vị trong việc thực hiện Kế hoạch; định kỳ 6 tháng tổng hợp tình hình và kết quả thực hiện báo cáo UBND xã.</w:t>
      </w:r>
    </w:p>
    <w:p w14:paraId="3D5F4A7F" w14:textId="77777777" w:rsidR="00D0663F" w:rsidRPr="007F319A" w:rsidRDefault="00D0663F" w:rsidP="009B05BA">
      <w:pPr>
        <w:ind w:firstLine="720"/>
        <w:rPr>
          <w:b/>
          <w:iCs/>
        </w:rPr>
      </w:pPr>
      <w:r w:rsidRPr="007F319A">
        <w:rPr>
          <w:b/>
          <w:iCs/>
        </w:rPr>
        <w:t>2. Phòng Văn hóa - Xã hộ</w:t>
      </w:r>
      <w:r w:rsidR="008779EA" w:rsidRPr="007F319A">
        <w:rPr>
          <w:b/>
          <w:iCs/>
        </w:rPr>
        <w:t>i</w:t>
      </w:r>
      <w:r w:rsidRPr="007F319A">
        <w:rPr>
          <w:b/>
          <w:iCs/>
        </w:rPr>
        <w:t xml:space="preserve"> </w:t>
      </w:r>
    </w:p>
    <w:p w14:paraId="0BB9B272" w14:textId="77777777" w:rsidR="00D0663F" w:rsidRPr="007F319A" w:rsidRDefault="00D0663F" w:rsidP="009B05BA">
      <w:pPr>
        <w:ind w:firstLine="720"/>
      </w:pPr>
      <w:r w:rsidRPr="007F319A">
        <w:t xml:space="preserve">- Chủ trì tham mưu UBND xã nội dung triển khai các hoạt động tuyên truyền, quảng bá hình ảnh du lịch - văn minh đô thị gắn với xúc tiến đầu tư; </w:t>
      </w:r>
    </w:p>
    <w:p w14:paraId="6DFF7DC0" w14:textId="77777777" w:rsidR="00D0663F" w:rsidRPr="007F319A" w:rsidRDefault="00D0663F" w:rsidP="009B05BA">
      <w:pPr>
        <w:ind w:firstLine="720"/>
      </w:pPr>
      <w:r w:rsidRPr="007F319A">
        <w:t xml:space="preserve">- Báo cáo, tổng hợp kết quả thực hiện theo định kỳ và tham mưu giải pháp nâng cao chất lượng công tác quản lý đặc biệt là đối với các di tích, khu du lịch. </w:t>
      </w:r>
    </w:p>
    <w:p w14:paraId="7D8833BF" w14:textId="77777777" w:rsidR="00164C06" w:rsidRPr="007F319A" w:rsidRDefault="00164C06" w:rsidP="009B05BA">
      <w:pPr>
        <w:ind w:firstLine="720"/>
        <w:rPr>
          <w:b/>
          <w:iCs/>
        </w:rPr>
      </w:pPr>
      <w:r w:rsidRPr="007F319A">
        <w:rPr>
          <w:b/>
          <w:iCs/>
        </w:rPr>
        <w:t xml:space="preserve">3. Trung tâm Cung ứng dịch vụ công </w:t>
      </w:r>
      <w:r w:rsidR="00FD725A" w:rsidRPr="007F319A">
        <w:rPr>
          <w:b/>
          <w:iCs/>
        </w:rPr>
        <w:t>xã</w:t>
      </w:r>
    </w:p>
    <w:p w14:paraId="6D36101C" w14:textId="77777777" w:rsidR="00164C06" w:rsidRPr="007F319A" w:rsidRDefault="00164C06" w:rsidP="009B05BA">
      <w:pPr>
        <w:ind w:firstLine="720"/>
      </w:pPr>
      <w:r w:rsidRPr="007F319A">
        <w:t xml:space="preserve">- Tăng cường tuyên truyền, phổ biến rộng rãi trên các phương tiện thông tin đại chúng để rộng rãi doanh nghiệp và nhân dân được biết về cơ hội đầu tư, cải thiện môi trường đô thị. Phối hợp với các thôn thực hiện tuyên truyền trong Nhân dân nhằm nâng cao ý thức giữ gìn vệ sinh môi trường, chấp hành quy định về trật tự đô thị và bảo vệ kết cấu hạ tầng. </w:t>
      </w:r>
    </w:p>
    <w:p w14:paraId="4E14E766" w14:textId="77777777" w:rsidR="00164C06" w:rsidRPr="007F319A" w:rsidRDefault="00164C06" w:rsidP="009B05BA">
      <w:pPr>
        <w:ind w:firstLine="720"/>
      </w:pPr>
      <w:r w:rsidRPr="007F319A">
        <w:t>- Nâng cao trách nhiệm giám sát việc sử dụng hạ tầng giao thông, hạ tầng kỹ thuật đã được đầu tư trên địa bàn thông qua việc quản lý trật tự xây dựng, trật tự đô thị và duy trì dịch vụ công ích.</w:t>
      </w:r>
    </w:p>
    <w:p w14:paraId="12FE1D2F" w14:textId="77777777" w:rsidR="00FD725A" w:rsidRPr="007F319A" w:rsidRDefault="00FD725A" w:rsidP="009B05BA">
      <w:pPr>
        <w:ind w:firstLine="720"/>
        <w:rPr>
          <w:b/>
          <w:iCs/>
        </w:rPr>
      </w:pPr>
      <w:r w:rsidRPr="007F319A">
        <w:rPr>
          <w:b/>
          <w:iCs/>
        </w:rPr>
        <w:t>4. Ủy ban Mặt trận Tổ quốc xã</w:t>
      </w:r>
    </w:p>
    <w:p w14:paraId="39B2417B" w14:textId="77777777" w:rsidR="00FD725A" w:rsidRPr="007F319A" w:rsidRDefault="00FD725A" w:rsidP="009B05BA">
      <w:pPr>
        <w:ind w:firstLine="720"/>
      </w:pPr>
      <w:r w:rsidRPr="007F319A">
        <w:t xml:space="preserve">Thực hiện hiệu quả công tác tuyên truyền và giám sát nhằm tạo đồng thuận xã hội, phát huy tinh thần nỗ lực của các ngành, các cấp, cộng đồng doanh nghiệp và Nhân dân để phấn đấu thực hiện thắng lợi các nội dung, mục tiêu, nhiệm vụ tại </w:t>
      </w:r>
      <w:r w:rsidRPr="007F319A">
        <w:lastRenderedPageBreak/>
        <w:t xml:space="preserve">Kế hoạch; phản biện xã hội về hiệu quả các hoạt động đầu tư và cơ chế, chính sách áp dụng trên địa bàn phường. </w:t>
      </w:r>
    </w:p>
    <w:p w14:paraId="0686E860" w14:textId="77777777" w:rsidR="00FD725A" w:rsidRPr="007F319A" w:rsidRDefault="00FD725A" w:rsidP="009B05BA">
      <w:pPr>
        <w:ind w:firstLine="720"/>
        <w:rPr>
          <w:b/>
          <w:iCs/>
        </w:rPr>
      </w:pPr>
      <w:r w:rsidRPr="007F319A">
        <w:rPr>
          <w:b/>
          <w:iCs/>
        </w:rPr>
        <w:t>5. Công an xã</w:t>
      </w:r>
    </w:p>
    <w:p w14:paraId="008D5271" w14:textId="77777777" w:rsidR="00AF6474" w:rsidRPr="007F319A" w:rsidRDefault="00FD725A" w:rsidP="009B05BA">
      <w:pPr>
        <w:ind w:firstLine="720"/>
      </w:pPr>
      <w:r w:rsidRPr="007F319A">
        <w:t xml:space="preserve"> - Tăng cường công tác bảo đảm quốc phòng - an ninh, nắm chắc tình hình cơ sở, chủ động giải quyết kịp thời, hiệu quả những vấn đề phức tạp về an ninh, trật tự ngay tại địa bàn dân cư; thực hiện đồng bộ các biện pháp đấu tranh đẩy lùi các loại tội phạm, tệ nạn xã hội, phòng, chống cháy nổ, kiềm chế tai nạn giao thông, tai nạn trên biển, làm cho môi trường đô thị ngày càng lành mạnh, đảm bảo cho phát triển đô thị toàn diện và bền vững. </w:t>
      </w:r>
    </w:p>
    <w:p w14:paraId="48A068EE" w14:textId="77777777" w:rsidR="00AF6474" w:rsidRPr="007F319A" w:rsidRDefault="00FD725A" w:rsidP="009B05BA">
      <w:pPr>
        <w:ind w:firstLine="720"/>
      </w:pPr>
      <w:r w:rsidRPr="007F319A">
        <w:t xml:space="preserve">- Chủ động nắm bắt các vấn đề về an ninh trật tự trong công tác giải phóng mặt bằng, thi công tập trung hoặc liên quan đến hoạt động du lịch. </w:t>
      </w:r>
    </w:p>
    <w:p w14:paraId="4CE64EEC" w14:textId="77777777" w:rsidR="00AF6474" w:rsidRPr="007F319A" w:rsidRDefault="00FD725A" w:rsidP="009B05BA">
      <w:pPr>
        <w:ind w:firstLine="720"/>
      </w:pPr>
      <w:r w:rsidRPr="007F319A">
        <w:t xml:space="preserve">- Định kỳ báo cáo tình hình, kết quả công tác đảm bảo an ninh trật tự, an toàn giao thông; đề xuất UBND </w:t>
      </w:r>
      <w:r w:rsidR="00AF6474" w:rsidRPr="007F319A">
        <w:t>xã</w:t>
      </w:r>
      <w:r w:rsidRPr="007F319A">
        <w:t xml:space="preserve"> biện pháp tăng cường kiểm tra, giám sát và xử lý vi phạm trong từng giai đoạn. </w:t>
      </w:r>
    </w:p>
    <w:p w14:paraId="40C694B8" w14:textId="06D74B16" w:rsidR="00AF6474" w:rsidRPr="007F319A" w:rsidRDefault="00AF6474" w:rsidP="009B05BA">
      <w:pPr>
        <w:ind w:firstLine="720"/>
        <w:rPr>
          <w:b/>
          <w:i/>
        </w:rPr>
      </w:pPr>
      <w:r w:rsidRPr="007F319A">
        <w:rPr>
          <w:b/>
          <w:iCs/>
        </w:rPr>
        <w:t>6. Các thôn</w:t>
      </w:r>
      <w:r w:rsidR="007F319A">
        <w:rPr>
          <w:b/>
          <w:iCs/>
        </w:rPr>
        <w:t xml:space="preserve">: </w:t>
      </w:r>
      <w:r w:rsidRPr="007F319A">
        <w:t xml:space="preserve">Tuyên truyền, tạo sự đồng thuận; phối hợp GPMB và huy động đóng góp cộng đồng. Giám sát việc thi công công trình trên địa bàn. </w:t>
      </w:r>
    </w:p>
    <w:p w14:paraId="65444DDB" w14:textId="4ECFEFBA" w:rsidR="00192E07" w:rsidRPr="007F319A" w:rsidRDefault="007F319A" w:rsidP="009B05BA">
      <w:pPr>
        <w:ind w:firstLine="720"/>
      </w:pPr>
      <w:r>
        <w:t>Với nội dung trên, y</w:t>
      </w:r>
      <w:r w:rsidR="00AF6474" w:rsidRPr="007F319A">
        <w:t>êu cầu các đơn vị nghiêm túc triển khai thực hiện./.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538"/>
      </w:tblGrid>
      <w:tr w:rsidR="00526CC0" w:rsidRPr="007F319A" w14:paraId="134EB6F1" w14:textId="77777777">
        <w:tc>
          <w:tcPr>
            <w:tcW w:w="4572" w:type="dxa"/>
          </w:tcPr>
          <w:p w14:paraId="086BAEBE" w14:textId="77777777" w:rsidR="00526CC0" w:rsidRPr="007F319A" w:rsidRDefault="00026A33">
            <w:pPr>
              <w:rPr>
                <w:b/>
                <w:i/>
                <w:sz w:val="24"/>
                <w:szCs w:val="24"/>
              </w:rPr>
            </w:pPr>
            <w:r w:rsidRPr="007F319A">
              <w:rPr>
                <w:b/>
                <w:i/>
                <w:sz w:val="24"/>
                <w:szCs w:val="24"/>
              </w:rPr>
              <w:t>Nơi nhận:</w:t>
            </w:r>
          </w:p>
          <w:p w14:paraId="261B5CE2" w14:textId="77777777" w:rsidR="00526CC0" w:rsidRPr="007F319A" w:rsidRDefault="00026A33">
            <w:pPr>
              <w:rPr>
                <w:sz w:val="22"/>
              </w:rPr>
            </w:pPr>
            <w:r w:rsidRPr="007F319A">
              <w:rPr>
                <w:sz w:val="22"/>
              </w:rPr>
              <w:t xml:space="preserve">- </w:t>
            </w:r>
            <w:r w:rsidR="0009524D" w:rsidRPr="007F319A">
              <w:rPr>
                <w:sz w:val="22"/>
              </w:rPr>
              <w:t>Sở Tài chính</w:t>
            </w:r>
            <w:r w:rsidRPr="007F319A">
              <w:rPr>
                <w:sz w:val="22"/>
              </w:rPr>
              <w:t>;</w:t>
            </w:r>
          </w:p>
          <w:p w14:paraId="02C703E0" w14:textId="77777777" w:rsidR="0009524D" w:rsidRPr="007F319A" w:rsidRDefault="0009524D">
            <w:pPr>
              <w:rPr>
                <w:sz w:val="22"/>
              </w:rPr>
            </w:pPr>
            <w:r w:rsidRPr="007F319A">
              <w:rPr>
                <w:sz w:val="22"/>
              </w:rPr>
              <w:t>- Chủ tịch, các PCT UBND xã;</w:t>
            </w:r>
          </w:p>
          <w:p w14:paraId="27EC5D93" w14:textId="77777777" w:rsidR="0009524D" w:rsidRPr="007F319A" w:rsidRDefault="0009524D">
            <w:pPr>
              <w:rPr>
                <w:sz w:val="22"/>
              </w:rPr>
            </w:pPr>
            <w:r w:rsidRPr="007F319A">
              <w:rPr>
                <w:sz w:val="22"/>
              </w:rPr>
              <w:t>- Các phòng: Kinh tế, Văn hóa - XH;</w:t>
            </w:r>
          </w:p>
          <w:p w14:paraId="31CEA8E5" w14:textId="77777777" w:rsidR="0009524D" w:rsidRPr="007F319A" w:rsidRDefault="0009524D">
            <w:pPr>
              <w:rPr>
                <w:sz w:val="22"/>
              </w:rPr>
            </w:pPr>
            <w:r w:rsidRPr="007F319A">
              <w:rPr>
                <w:sz w:val="22"/>
              </w:rPr>
              <w:t>- Công an xã;</w:t>
            </w:r>
          </w:p>
          <w:p w14:paraId="60323786" w14:textId="77777777" w:rsidR="0009524D" w:rsidRPr="007F319A" w:rsidRDefault="0009524D">
            <w:pPr>
              <w:rPr>
                <w:sz w:val="22"/>
              </w:rPr>
            </w:pPr>
            <w:r w:rsidRPr="007F319A">
              <w:rPr>
                <w:sz w:val="22"/>
              </w:rPr>
              <w:t>- Trung tâm DVC tổng hợp xã;</w:t>
            </w:r>
          </w:p>
          <w:p w14:paraId="018903D3" w14:textId="77777777" w:rsidR="00526CC0" w:rsidRPr="007F319A" w:rsidRDefault="00026A33" w:rsidP="00EB789A">
            <w:pPr>
              <w:rPr>
                <w:szCs w:val="28"/>
              </w:rPr>
            </w:pPr>
            <w:r w:rsidRPr="007F319A">
              <w:rPr>
                <w:sz w:val="22"/>
              </w:rPr>
              <w:t xml:space="preserve">- Lưu: VT, </w:t>
            </w:r>
            <w:r w:rsidR="00EB789A" w:rsidRPr="007F319A">
              <w:rPr>
                <w:sz w:val="22"/>
              </w:rPr>
              <w:t>KT</w:t>
            </w:r>
            <w:r w:rsidRPr="007F319A">
              <w:rPr>
                <w:sz w:val="22"/>
              </w:rPr>
              <w:t>.</w:t>
            </w:r>
          </w:p>
        </w:tc>
        <w:tc>
          <w:tcPr>
            <w:tcW w:w="4575" w:type="dxa"/>
          </w:tcPr>
          <w:p w14:paraId="00645799" w14:textId="77777777" w:rsidR="00EA34CF" w:rsidRPr="007F319A" w:rsidRDefault="00EA34CF" w:rsidP="00EA34CF">
            <w:pPr>
              <w:jc w:val="center"/>
              <w:rPr>
                <w:b/>
                <w:bCs/>
                <w:sz w:val="26"/>
                <w:szCs w:val="26"/>
              </w:rPr>
            </w:pPr>
            <w:r w:rsidRPr="007F319A">
              <w:rPr>
                <w:b/>
                <w:bCs/>
                <w:sz w:val="26"/>
                <w:szCs w:val="26"/>
              </w:rPr>
              <w:t>TM. ỦY BAN NHÂN DÂN</w:t>
            </w:r>
          </w:p>
          <w:p w14:paraId="248146ED" w14:textId="77777777" w:rsidR="00EA34CF" w:rsidRPr="007F319A" w:rsidRDefault="00EA34CF" w:rsidP="00EA34CF">
            <w:pPr>
              <w:jc w:val="center"/>
              <w:rPr>
                <w:b/>
                <w:bCs/>
                <w:sz w:val="26"/>
                <w:szCs w:val="26"/>
              </w:rPr>
            </w:pPr>
            <w:r w:rsidRPr="007F319A">
              <w:rPr>
                <w:b/>
                <w:bCs/>
                <w:sz w:val="26"/>
                <w:szCs w:val="26"/>
              </w:rPr>
              <w:t>KT. CHỦ TỊCH</w:t>
            </w:r>
          </w:p>
          <w:p w14:paraId="0E8AB5DF" w14:textId="77777777" w:rsidR="00EA34CF" w:rsidRPr="007F319A" w:rsidRDefault="00EA34CF" w:rsidP="00EA34CF">
            <w:pPr>
              <w:jc w:val="center"/>
              <w:rPr>
                <w:b/>
                <w:bCs/>
                <w:sz w:val="26"/>
                <w:szCs w:val="26"/>
              </w:rPr>
            </w:pPr>
            <w:r w:rsidRPr="007F319A">
              <w:rPr>
                <w:b/>
                <w:bCs/>
                <w:sz w:val="26"/>
                <w:szCs w:val="26"/>
              </w:rPr>
              <w:t>PHÓ CHỦ TỊCH</w:t>
            </w:r>
          </w:p>
          <w:p w14:paraId="7A6FE9D3" w14:textId="77777777" w:rsidR="00EA34CF" w:rsidRPr="007F319A" w:rsidRDefault="00EA34CF" w:rsidP="00EA34CF">
            <w:pPr>
              <w:jc w:val="center"/>
              <w:rPr>
                <w:b/>
                <w:bCs/>
              </w:rPr>
            </w:pPr>
          </w:p>
          <w:p w14:paraId="326A3E3C" w14:textId="77777777" w:rsidR="00EA34CF" w:rsidRPr="007F319A" w:rsidRDefault="00EA34CF" w:rsidP="00EA34CF">
            <w:pPr>
              <w:jc w:val="center"/>
              <w:rPr>
                <w:b/>
                <w:bCs/>
              </w:rPr>
            </w:pPr>
          </w:p>
          <w:p w14:paraId="30E263EE" w14:textId="77777777" w:rsidR="00EA34CF" w:rsidRPr="007F319A" w:rsidRDefault="00EA34CF" w:rsidP="00EA34CF">
            <w:pPr>
              <w:jc w:val="center"/>
              <w:rPr>
                <w:b/>
                <w:bCs/>
                <w:sz w:val="4"/>
              </w:rPr>
            </w:pPr>
          </w:p>
          <w:p w14:paraId="78207D05" w14:textId="77777777" w:rsidR="00EA34CF" w:rsidRPr="007F319A" w:rsidRDefault="00EA34CF" w:rsidP="00EA34CF">
            <w:pPr>
              <w:jc w:val="center"/>
              <w:rPr>
                <w:b/>
                <w:bCs/>
              </w:rPr>
            </w:pPr>
          </w:p>
          <w:p w14:paraId="116927AC" w14:textId="77777777" w:rsidR="00EA34CF" w:rsidRPr="007F319A" w:rsidRDefault="00EA34CF" w:rsidP="00EA34CF">
            <w:pPr>
              <w:jc w:val="center"/>
              <w:rPr>
                <w:b/>
                <w:bCs/>
              </w:rPr>
            </w:pPr>
          </w:p>
          <w:p w14:paraId="0A23B8E5" w14:textId="77777777" w:rsidR="00EA34CF" w:rsidRPr="007F319A" w:rsidRDefault="00EA34CF" w:rsidP="00EA34CF">
            <w:pPr>
              <w:jc w:val="center"/>
              <w:rPr>
                <w:b/>
                <w:bCs/>
              </w:rPr>
            </w:pPr>
          </w:p>
          <w:p w14:paraId="1778E0A4" w14:textId="77777777" w:rsidR="00526CC0" w:rsidRPr="007F319A" w:rsidRDefault="00EA34CF" w:rsidP="00EA34CF">
            <w:pPr>
              <w:jc w:val="center"/>
              <w:rPr>
                <w:b/>
                <w:szCs w:val="28"/>
              </w:rPr>
            </w:pPr>
            <w:r w:rsidRPr="007F319A">
              <w:rPr>
                <w:b/>
                <w:bCs/>
              </w:rPr>
              <w:t>Trần Tuấn Khoa</w:t>
            </w:r>
          </w:p>
        </w:tc>
      </w:tr>
    </w:tbl>
    <w:p w14:paraId="4BACBDB0" w14:textId="77777777" w:rsidR="00E0685A" w:rsidRPr="007F319A" w:rsidRDefault="00E0685A" w:rsidP="009B05BA">
      <w:pPr>
        <w:rPr>
          <w:szCs w:val="28"/>
        </w:rPr>
      </w:pPr>
    </w:p>
    <w:sectPr w:rsidR="00E0685A" w:rsidRPr="007F319A" w:rsidSect="007F319A">
      <w:headerReference w:type="default" r:id="rId8"/>
      <w:pgSz w:w="11906" w:h="16838" w:code="9"/>
      <w:pgMar w:top="1134" w:right="1134" w:bottom="1134" w:left="1701"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14409" w14:textId="77777777" w:rsidR="0030531B" w:rsidRDefault="0030531B">
      <w:pPr>
        <w:spacing w:after="0"/>
      </w:pPr>
      <w:r>
        <w:separator/>
      </w:r>
    </w:p>
  </w:endnote>
  <w:endnote w:type="continuationSeparator" w:id="0">
    <w:p w14:paraId="07291D76" w14:textId="77777777" w:rsidR="0030531B" w:rsidRDefault="003053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7B1F1" w14:textId="77777777" w:rsidR="0030531B" w:rsidRDefault="0030531B">
      <w:pPr>
        <w:spacing w:after="0"/>
      </w:pPr>
      <w:r>
        <w:separator/>
      </w:r>
    </w:p>
  </w:footnote>
  <w:footnote w:type="continuationSeparator" w:id="0">
    <w:p w14:paraId="27EB93C7" w14:textId="77777777" w:rsidR="0030531B" w:rsidRDefault="003053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588948"/>
      <w:docPartObj>
        <w:docPartGallery w:val="Page Numbers (Top of Page)"/>
        <w:docPartUnique/>
      </w:docPartObj>
    </w:sdtPr>
    <w:sdtEndPr>
      <w:rPr>
        <w:noProof/>
      </w:rPr>
    </w:sdtEndPr>
    <w:sdtContent>
      <w:p w14:paraId="3AC1DD1C" w14:textId="77777777" w:rsidR="00526CC0" w:rsidRDefault="00026A33">
        <w:pPr>
          <w:pStyle w:val="Header"/>
          <w:jc w:val="center"/>
        </w:pPr>
        <w:r>
          <w:fldChar w:fldCharType="begin"/>
        </w:r>
        <w:r>
          <w:instrText xml:space="preserve"> PAGE   \* MERGEFORMAT </w:instrText>
        </w:r>
        <w:r>
          <w:fldChar w:fldCharType="separate"/>
        </w:r>
        <w:r w:rsidR="00C70F58">
          <w:rPr>
            <w:noProof/>
          </w:rPr>
          <w:t>5</w:t>
        </w:r>
        <w:r>
          <w:rPr>
            <w:noProof/>
          </w:rPr>
          <w:fldChar w:fldCharType="end"/>
        </w:r>
      </w:p>
    </w:sdtContent>
  </w:sdt>
  <w:p w14:paraId="3A4C455A" w14:textId="77777777" w:rsidR="00526CC0" w:rsidRDefault="00526C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F5471"/>
    <w:multiLevelType w:val="hybridMultilevel"/>
    <w:tmpl w:val="17B033EA"/>
    <w:lvl w:ilvl="0" w:tplc="4AC855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81031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revisionView w:inkAnnotations="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CC0"/>
    <w:rsid w:val="000045DD"/>
    <w:rsid w:val="0001752D"/>
    <w:rsid w:val="00026A33"/>
    <w:rsid w:val="000471C0"/>
    <w:rsid w:val="00055E2A"/>
    <w:rsid w:val="000568BC"/>
    <w:rsid w:val="00064BF2"/>
    <w:rsid w:val="00093B29"/>
    <w:rsid w:val="0009524D"/>
    <w:rsid w:val="00097A38"/>
    <w:rsid w:val="000C1A46"/>
    <w:rsid w:val="000C2082"/>
    <w:rsid w:val="000E38B2"/>
    <w:rsid w:val="000E5F99"/>
    <w:rsid w:val="000F268E"/>
    <w:rsid w:val="00135BAE"/>
    <w:rsid w:val="00163FCA"/>
    <w:rsid w:val="00164C06"/>
    <w:rsid w:val="0018694A"/>
    <w:rsid w:val="00192E07"/>
    <w:rsid w:val="001C1666"/>
    <w:rsid w:val="001C259F"/>
    <w:rsid w:val="00214CEC"/>
    <w:rsid w:val="0022433B"/>
    <w:rsid w:val="00277999"/>
    <w:rsid w:val="00282727"/>
    <w:rsid w:val="002C435C"/>
    <w:rsid w:val="002D6C08"/>
    <w:rsid w:val="002D7DEF"/>
    <w:rsid w:val="0030531B"/>
    <w:rsid w:val="00332103"/>
    <w:rsid w:val="00365B07"/>
    <w:rsid w:val="003B34B6"/>
    <w:rsid w:val="003F2E35"/>
    <w:rsid w:val="00411537"/>
    <w:rsid w:val="00443C42"/>
    <w:rsid w:val="00450473"/>
    <w:rsid w:val="004511B6"/>
    <w:rsid w:val="004555BE"/>
    <w:rsid w:val="0045700E"/>
    <w:rsid w:val="004B5DBC"/>
    <w:rsid w:val="004D5564"/>
    <w:rsid w:val="004E209F"/>
    <w:rsid w:val="00526CC0"/>
    <w:rsid w:val="005444B3"/>
    <w:rsid w:val="005547FE"/>
    <w:rsid w:val="00557B1F"/>
    <w:rsid w:val="005652DA"/>
    <w:rsid w:val="00581EFE"/>
    <w:rsid w:val="005B0ED7"/>
    <w:rsid w:val="006414C4"/>
    <w:rsid w:val="006C5A0C"/>
    <w:rsid w:val="00716470"/>
    <w:rsid w:val="007450C3"/>
    <w:rsid w:val="00753782"/>
    <w:rsid w:val="00775C85"/>
    <w:rsid w:val="007F319A"/>
    <w:rsid w:val="007F7B79"/>
    <w:rsid w:val="00831BA0"/>
    <w:rsid w:val="00835A2F"/>
    <w:rsid w:val="00844FA8"/>
    <w:rsid w:val="008779EA"/>
    <w:rsid w:val="00891F58"/>
    <w:rsid w:val="00895DE2"/>
    <w:rsid w:val="008E51A3"/>
    <w:rsid w:val="008F112D"/>
    <w:rsid w:val="0090717F"/>
    <w:rsid w:val="009B05BA"/>
    <w:rsid w:val="009B2700"/>
    <w:rsid w:val="009B79C2"/>
    <w:rsid w:val="00A14B55"/>
    <w:rsid w:val="00A47443"/>
    <w:rsid w:val="00A52B71"/>
    <w:rsid w:val="00A57020"/>
    <w:rsid w:val="00AE132A"/>
    <w:rsid w:val="00AF6474"/>
    <w:rsid w:val="00B55378"/>
    <w:rsid w:val="00B75080"/>
    <w:rsid w:val="00B97107"/>
    <w:rsid w:val="00BC5F1B"/>
    <w:rsid w:val="00C13184"/>
    <w:rsid w:val="00C25FCE"/>
    <w:rsid w:val="00C318C2"/>
    <w:rsid w:val="00C36C7E"/>
    <w:rsid w:val="00C458F7"/>
    <w:rsid w:val="00C475E6"/>
    <w:rsid w:val="00C47747"/>
    <w:rsid w:val="00C64890"/>
    <w:rsid w:val="00C70F58"/>
    <w:rsid w:val="00C755DF"/>
    <w:rsid w:val="00C93B46"/>
    <w:rsid w:val="00CA514B"/>
    <w:rsid w:val="00CA59B5"/>
    <w:rsid w:val="00D0663F"/>
    <w:rsid w:val="00D25532"/>
    <w:rsid w:val="00D361E2"/>
    <w:rsid w:val="00DA4378"/>
    <w:rsid w:val="00DD2AC7"/>
    <w:rsid w:val="00DD59C3"/>
    <w:rsid w:val="00DE750D"/>
    <w:rsid w:val="00E0685A"/>
    <w:rsid w:val="00E210DC"/>
    <w:rsid w:val="00E52A54"/>
    <w:rsid w:val="00E642EA"/>
    <w:rsid w:val="00E87D5D"/>
    <w:rsid w:val="00E9391D"/>
    <w:rsid w:val="00EA34CF"/>
    <w:rsid w:val="00EB789A"/>
    <w:rsid w:val="00EE4E16"/>
    <w:rsid w:val="00F37D0A"/>
    <w:rsid w:val="00F448B3"/>
    <w:rsid w:val="00F70402"/>
    <w:rsid w:val="00F92C27"/>
    <w:rsid w:val="00F97431"/>
    <w:rsid w:val="00FB2905"/>
    <w:rsid w:val="00FB6A9A"/>
    <w:rsid w:val="00FC79A7"/>
    <w:rsid w:val="00FD72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4F6AA"/>
  <w15:docId w15:val="{B9F4D8AC-47A4-4AE7-A087-31B04699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GB"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BodyText">
    <w:name w:val="Body Text"/>
    <w:basedOn w:val="Normal"/>
    <w:link w:val="BodyTextChar"/>
    <w:uiPriority w:val="99"/>
    <w:semiHidden/>
    <w:unhideWhenUsed/>
    <w:pPr>
      <w:spacing w:before="100" w:beforeAutospacing="1" w:after="100" w:afterAutospacing="1"/>
      <w:jc w:val="left"/>
    </w:pPr>
    <w:rPr>
      <w:rFonts w:eastAsia="Times New Roman" w:cs="Times New Roman"/>
      <w:sz w:val="24"/>
      <w:szCs w:val="24"/>
      <w:lang w:val="en-US"/>
    </w:rPr>
  </w:style>
  <w:style w:type="character" w:customStyle="1" w:styleId="BodyTextChar">
    <w:name w:val="Body Text Char"/>
    <w:basedOn w:val="DefaultParagraphFont"/>
    <w:link w:val="BodyText"/>
    <w:uiPriority w:val="99"/>
    <w:semiHidden/>
    <w:rPr>
      <w:rFonts w:eastAsia="Times New Roman" w:cs="Times New Roman"/>
      <w:sz w:val="24"/>
      <w:szCs w:val="24"/>
      <w:lang w:val="en-US"/>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themeColor="hyperlink"/>
      <w:u w:val="single"/>
    </w:rPr>
  </w:style>
  <w:style w:type="paragraph" w:styleId="FootnoteText">
    <w:name w:val="footnote text"/>
    <w:basedOn w:val="Normal"/>
    <w:link w:val="FootnoteTextChar"/>
    <w:uiPriority w:val="99"/>
    <w:semiHidden/>
    <w:unhideWhenUsed/>
    <w:pPr>
      <w:spacing w:after="0"/>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spacing w:after="160" w:line="259" w:lineRule="auto"/>
      <w:ind w:left="720"/>
      <w:contextualSpacing/>
      <w:jc w:val="left"/>
    </w:pPr>
    <w:rPr>
      <w:rFonts w:asciiTheme="minorHAnsi" w:hAnsiTheme="minorHAnsi"/>
      <w:sz w:val="22"/>
      <w:lang w:val="en-US"/>
    </w:rPr>
  </w:style>
  <w:style w:type="paragraph" w:styleId="NormalWeb">
    <w:name w:val="Normal (Web)"/>
    <w:basedOn w:val="Normal"/>
    <w:uiPriority w:val="99"/>
    <w:semiHidden/>
    <w:unhideWhenUsed/>
    <w:rsid w:val="00055E2A"/>
    <w:rPr>
      <w:rFonts w:cs="Times New Roman"/>
      <w:sz w:val="24"/>
      <w:szCs w:val="24"/>
    </w:rPr>
  </w:style>
  <w:style w:type="character" w:customStyle="1" w:styleId="UnresolvedMention1">
    <w:name w:val="Unresolved Mention1"/>
    <w:basedOn w:val="DefaultParagraphFont"/>
    <w:uiPriority w:val="99"/>
    <w:semiHidden/>
    <w:unhideWhenUsed/>
    <w:rsid w:val="00055E2A"/>
    <w:rPr>
      <w:color w:val="605E5C"/>
      <w:shd w:val="clear" w:color="auto" w:fill="E1DFDD"/>
    </w:rPr>
  </w:style>
  <w:style w:type="character" w:customStyle="1" w:styleId="ff5">
    <w:name w:val="ff5"/>
    <w:basedOn w:val="DefaultParagraphFont"/>
    <w:rsid w:val="00D25532"/>
  </w:style>
  <w:style w:type="character" w:customStyle="1" w:styleId="ls2">
    <w:name w:val="ls2"/>
    <w:basedOn w:val="DefaultParagraphFont"/>
    <w:rsid w:val="00D25532"/>
  </w:style>
  <w:style w:type="character" w:customStyle="1" w:styleId="a">
    <w:name w:val="_"/>
    <w:basedOn w:val="DefaultParagraphFont"/>
    <w:rsid w:val="00282727"/>
  </w:style>
  <w:style w:type="character" w:customStyle="1" w:styleId="v0">
    <w:name w:val="v0"/>
    <w:basedOn w:val="DefaultParagraphFont"/>
    <w:rsid w:val="00CA59B5"/>
  </w:style>
  <w:style w:type="character" w:customStyle="1" w:styleId="ff3">
    <w:name w:val="ff3"/>
    <w:basedOn w:val="DefaultParagraphFont"/>
    <w:rsid w:val="00DA4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74674">
      <w:bodyDiv w:val="1"/>
      <w:marLeft w:val="0"/>
      <w:marRight w:val="0"/>
      <w:marTop w:val="0"/>
      <w:marBottom w:val="0"/>
      <w:divBdr>
        <w:top w:val="none" w:sz="0" w:space="0" w:color="auto"/>
        <w:left w:val="none" w:sz="0" w:space="0" w:color="auto"/>
        <w:bottom w:val="none" w:sz="0" w:space="0" w:color="auto"/>
        <w:right w:val="none" w:sz="0" w:space="0" w:color="auto"/>
      </w:divBdr>
      <w:divsChild>
        <w:div w:id="257449329">
          <w:marLeft w:val="0"/>
          <w:marRight w:val="0"/>
          <w:marTop w:val="0"/>
          <w:marBottom w:val="0"/>
          <w:divBdr>
            <w:top w:val="none" w:sz="0" w:space="0" w:color="auto"/>
            <w:left w:val="none" w:sz="0" w:space="0" w:color="auto"/>
            <w:bottom w:val="none" w:sz="0" w:space="0" w:color="auto"/>
            <w:right w:val="none" w:sz="0" w:space="0" w:color="auto"/>
          </w:divBdr>
        </w:div>
        <w:div w:id="1653094526">
          <w:marLeft w:val="0"/>
          <w:marRight w:val="0"/>
          <w:marTop w:val="0"/>
          <w:marBottom w:val="0"/>
          <w:divBdr>
            <w:top w:val="none" w:sz="0" w:space="0" w:color="auto"/>
            <w:left w:val="none" w:sz="0" w:space="0" w:color="auto"/>
            <w:bottom w:val="none" w:sz="0" w:space="0" w:color="auto"/>
            <w:right w:val="none" w:sz="0" w:space="0" w:color="auto"/>
          </w:divBdr>
        </w:div>
        <w:div w:id="1680540960">
          <w:marLeft w:val="0"/>
          <w:marRight w:val="0"/>
          <w:marTop w:val="0"/>
          <w:marBottom w:val="0"/>
          <w:divBdr>
            <w:top w:val="none" w:sz="0" w:space="0" w:color="auto"/>
            <w:left w:val="none" w:sz="0" w:space="0" w:color="auto"/>
            <w:bottom w:val="none" w:sz="0" w:space="0" w:color="auto"/>
            <w:right w:val="none" w:sz="0" w:space="0" w:color="auto"/>
          </w:divBdr>
        </w:div>
        <w:div w:id="942570811">
          <w:marLeft w:val="0"/>
          <w:marRight w:val="0"/>
          <w:marTop w:val="0"/>
          <w:marBottom w:val="0"/>
          <w:divBdr>
            <w:top w:val="none" w:sz="0" w:space="0" w:color="auto"/>
            <w:left w:val="none" w:sz="0" w:space="0" w:color="auto"/>
            <w:bottom w:val="none" w:sz="0" w:space="0" w:color="auto"/>
            <w:right w:val="none" w:sz="0" w:space="0" w:color="auto"/>
          </w:divBdr>
        </w:div>
        <w:div w:id="2032684568">
          <w:marLeft w:val="0"/>
          <w:marRight w:val="0"/>
          <w:marTop w:val="0"/>
          <w:marBottom w:val="0"/>
          <w:divBdr>
            <w:top w:val="none" w:sz="0" w:space="0" w:color="auto"/>
            <w:left w:val="none" w:sz="0" w:space="0" w:color="auto"/>
            <w:bottom w:val="none" w:sz="0" w:space="0" w:color="auto"/>
            <w:right w:val="none" w:sz="0" w:space="0" w:color="auto"/>
          </w:divBdr>
        </w:div>
      </w:divsChild>
    </w:div>
    <w:div w:id="596255349">
      <w:bodyDiv w:val="1"/>
      <w:marLeft w:val="0"/>
      <w:marRight w:val="0"/>
      <w:marTop w:val="0"/>
      <w:marBottom w:val="0"/>
      <w:divBdr>
        <w:top w:val="none" w:sz="0" w:space="0" w:color="auto"/>
        <w:left w:val="none" w:sz="0" w:space="0" w:color="auto"/>
        <w:bottom w:val="none" w:sz="0" w:space="0" w:color="auto"/>
        <w:right w:val="none" w:sz="0" w:space="0" w:color="auto"/>
      </w:divBdr>
      <w:divsChild>
        <w:div w:id="10839975">
          <w:marLeft w:val="0"/>
          <w:marRight w:val="0"/>
          <w:marTop w:val="0"/>
          <w:marBottom w:val="0"/>
          <w:divBdr>
            <w:top w:val="none" w:sz="0" w:space="0" w:color="auto"/>
            <w:left w:val="none" w:sz="0" w:space="0" w:color="auto"/>
            <w:bottom w:val="none" w:sz="0" w:space="0" w:color="auto"/>
            <w:right w:val="none" w:sz="0" w:space="0" w:color="auto"/>
          </w:divBdr>
        </w:div>
        <w:div w:id="274142731">
          <w:marLeft w:val="0"/>
          <w:marRight w:val="0"/>
          <w:marTop w:val="0"/>
          <w:marBottom w:val="0"/>
          <w:divBdr>
            <w:top w:val="none" w:sz="0" w:space="0" w:color="auto"/>
            <w:left w:val="none" w:sz="0" w:space="0" w:color="auto"/>
            <w:bottom w:val="none" w:sz="0" w:space="0" w:color="auto"/>
            <w:right w:val="none" w:sz="0" w:space="0" w:color="auto"/>
          </w:divBdr>
        </w:div>
      </w:divsChild>
    </w:div>
    <w:div w:id="596869048">
      <w:bodyDiv w:val="1"/>
      <w:marLeft w:val="0"/>
      <w:marRight w:val="0"/>
      <w:marTop w:val="0"/>
      <w:marBottom w:val="0"/>
      <w:divBdr>
        <w:top w:val="none" w:sz="0" w:space="0" w:color="auto"/>
        <w:left w:val="none" w:sz="0" w:space="0" w:color="auto"/>
        <w:bottom w:val="none" w:sz="0" w:space="0" w:color="auto"/>
        <w:right w:val="none" w:sz="0" w:space="0" w:color="auto"/>
      </w:divBdr>
      <w:divsChild>
        <w:div w:id="1360738648">
          <w:marLeft w:val="0"/>
          <w:marRight w:val="0"/>
          <w:marTop w:val="0"/>
          <w:marBottom w:val="0"/>
          <w:divBdr>
            <w:top w:val="none" w:sz="0" w:space="0" w:color="auto"/>
            <w:left w:val="none" w:sz="0" w:space="0" w:color="auto"/>
            <w:bottom w:val="none" w:sz="0" w:space="0" w:color="auto"/>
            <w:right w:val="none" w:sz="0" w:space="0" w:color="auto"/>
          </w:divBdr>
        </w:div>
        <w:div w:id="2052024552">
          <w:marLeft w:val="0"/>
          <w:marRight w:val="0"/>
          <w:marTop w:val="0"/>
          <w:marBottom w:val="0"/>
          <w:divBdr>
            <w:top w:val="none" w:sz="0" w:space="0" w:color="auto"/>
            <w:left w:val="none" w:sz="0" w:space="0" w:color="auto"/>
            <w:bottom w:val="none" w:sz="0" w:space="0" w:color="auto"/>
            <w:right w:val="none" w:sz="0" w:space="0" w:color="auto"/>
          </w:divBdr>
        </w:div>
        <w:div w:id="1124039106">
          <w:marLeft w:val="0"/>
          <w:marRight w:val="0"/>
          <w:marTop w:val="0"/>
          <w:marBottom w:val="0"/>
          <w:divBdr>
            <w:top w:val="none" w:sz="0" w:space="0" w:color="auto"/>
            <w:left w:val="none" w:sz="0" w:space="0" w:color="auto"/>
            <w:bottom w:val="none" w:sz="0" w:space="0" w:color="auto"/>
            <w:right w:val="none" w:sz="0" w:space="0" w:color="auto"/>
          </w:divBdr>
        </w:div>
        <w:div w:id="605847311">
          <w:marLeft w:val="0"/>
          <w:marRight w:val="0"/>
          <w:marTop w:val="0"/>
          <w:marBottom w:val="0"/>
          <w:divBdr>
            <w:top w:val="none" w:sz="0" w:space="0" w:color="auto"/>
            <w:left w:val="none" w:sz="0" w:space="0" w:color="auto"/>
            <w:bottom w:val="none" w:sz="0" w:space="0" w:color="auto"/>
            <w:right w:val="none" w:sz="0" w:space="0" w:color="auto"/>
          </w:divBdr>
        </w:div>
      </w:divsChild>
    </w:div>
    <w:div w:id="713697485">
      <w:bodyDiv w:val="1"/>
      <w:marLeft w:val="0"/>
      <w:marRight w:val="0"/>
      <w:marTop w:val="0"/>
      <w:marBottom w:val="0"/>
      <w:divBdr>
        <w:top w:val="none" w:sz="0" w:space="0" w:color="auto"/>
        <w:left w:val="none" w:sz="0" w:space="0" w:color="auto"/>
        <w:bottom w:val="none" w:sz="0" w:space="0" w:color="auto"/>
        <w:right w:val="none" w:sz="0" w:space="0" w:color="auto"/>
      </w:divBdr>
      <w:divsChild>
        <w:div w:id="324089796">
          <w:marLeft w:val="0"/>
          <w:marRight w:val="0"/>
          <w:marTop w:val="0"/>
          <w:marBottom w:val="0"/>
          <w:divBdr>
            <w:top w:val="none" w:sz="0" w:space="0" w:color="auto"/>
            <w:left w:val="none" w:sz="0" w:space="0" w:color="auto"/>
            <w:bottom w:val="none" w:sz="0" w:space="0" w:color="auto"/>
            <w:right w:val="none" w:sz="0" w:space="0" w:color="auto"/>
          </w:divBdr>
        </w:div>
        <w:div w:id="1714495424">
          <w:marLeft w:val="0"/>
          <w:marRight w:val="0"/>
          <w:marTop w:val="0"/>
          <w:marBottom w:val="0"/>
          <w:divBdr>
            <w:top w:val="none" w:sz="0" w:space="0" w:color="auto"/>
            <w:left w:val="none" w:sz="0" w:space="0" w:color="auto"/>
            <w:bottom w:val="none" w:sz="0" w:space="0" w:color="auto"/>
            <w:right w:val="none" w:sz="0" w:space="0" w:color="auto"/>
          </w:divBdr>
        </w:div>
        <w:div w:id="221405406">
          <w:marLeft w:val="0"/>
          <w:marRight w:val="0"/>
          <w:marTop w:val="0"/>
          <w:marBottom w:val="0"/>
          <w:divBdr>
            <w:top w:val="none" w:sz="0" w:space="0" w:color="auto"/>
            <w:left w:val="none" w:sz="0" w:space="0" w:color="auto"/>
            <w:bottom w:val="none" w:sz="0" w:space="0" w:color="auto"/>
            <w:right w:val="none" w:sz="0" w:space="0" w:color="auto"/>
          </w:divBdr>
        </w:div>
        <w:div w:id="932590298">
          <w:marLeft w:val="0"/>
          <w:marRight w:val="0"/>
          <w:marTop w:val="0"/>
          <w:marBottom w:val="0"/>
          <w:divBdr>
            <w:top w:val="none" w:sz="0" w:space="0" w:color="auto"/>
            <w:left w:val="none" w:sz="0" w:space="0" w:color="auto"/>
            <w:bottom w:val="none" w:sz="0" w:space="0" w:color="auto"/>
            <w:right w:val="none" w:sz="0" w:space="0" w:color="auto"/>
          </w:divBdr>
        </w:div>
        <w:div w:id="2019235726">
          <w:marLeft w:val="0"/>
          <w:marRight w:val="0"/>
          <w:marTop w:val="0"/>
          <w:marBottom w:val="0"/>
          <w:divBdr>
            <w:top w:val="none" w:sz="0" w:space="0" w:color="auto"/>
            <w:left w:val="none" w:sz="0" w:space="0" w:color="auto"/>
            <w:bottom w:val="none" w:sz="0" w:space="0" w:color="auto"/>
            <w:right w:val="none" w:sz="0" w:space="0" w:color="auto"/>
          </w:divBdr>
        </w:div>
      </w:divsChild>
    </w:div>
    <w:div w:id="721363231">
      <w:bodyDiv w:val="1"/>
      <w:marLeft w:val="0"/>
      <w:marRight w:val="0"/>
      <w:marTop w:val="0"/>
      <w:marBottom w:val="0"/>
      <w:divBdr>
        <w:top w:val="none" w:sz="0" w:space="0" w:color="auto"/>
        <w:left w:val="none" w:sz="0" w:space="0" w:color="auto"/>
        <w:bottom w:val="none" w:sz="0" w:space="0" w:color="auto"/>
        <w:right w:val="none" w:sz="0" w:space="0" w:color="auto"/>
      </w:divBdr>
      <w:divsChild>
        <w:div w:id="2126578825">
          <w:marLeft w:val="0"/>
          <w:marRight w:val="0"/>
          <w:marTop w:val="0"/>
          <w:marBottom w:val="0"/>
          <w:divBdr>
            <w:top w:val="none" w:sz="0" w:space="0" w:color="auto"/>
            <w:left w:val="none" w:sz="0" w:space="0" w:color="auto"/>
            <w:bottom w:val="none" w:sz="0" w:space="0" w:color="auto"/>
            <w:right w:val="none" w:sz="0" w:space="0" w:color="auto"/>
          </w:divBdr>
        </w:div>
        <w:div w:id="290288562">
          <w:marLeft w:val="0"/>
          <w:marRight w:val="0"/>
          <w:marTop w:val="0"/>
          <w:marBottom w:val="0"/>
          <w:divBdr>
            <w:top w:val="none" w:sz="0" w:space="0" w:color="auto"/>
            <w:left w:val="none" w:sz="0" w:space="0" w:color="auto"/>
            <w:bottom w:val="none" w:sz="0" w:space="0" w:color="auto"/>
            <w:right w:val="none" w:sz="0" w:space="0" w:color="auto"/>
          </w:divBdr>
        </w:div>
        <w:div w:id="523134452">
          <w:marLeft w:val="0"/>
          <w:marRight w:val="0"/>
          <w:marTop w:val="0"/>
          <w:marBottom w:val="0"/>
          <w:divBdr>
            <w:top w:val="none" w:sz="0" w:space="0" w:color="auto"/>
            <w:left w:val="none" w:sz="0" w:space="0" w:color="auto"/>
            <w:bottom w:val="none" w:sz="0" w:space="0" w:color="auto"/>
            <w:right w:val="none" w:sz="0" w:space="0" w:color="auto"/>
          </w:divBdr>
        </w:div>
        <w:div w:id="1689913478">
          <w:marLeft w:val="0"/>
          <w:marRight w:val="0"/>
          <w:marTop w:val="0"/>
          <w:marBottom w:val="0"/>
          <w:divBdr>
            <w:top w:val="none" w:sz="0" w:space="0" w:color="auto"/>
            <w:left w:val="none" w:sz="0" w:space="0" w:color="auto"/>
            <w:bottom w:val="none" w:sz="0" w:space="0" w:color="auto"/>
            <w:right w:val="none" w:sz="0" w:space="0" w:color="auto"/>
          </w:divBdr>
        </w:div>
        <w:div w:id="404840089">
          <w:marLeft w:val="0"/>
          <w:marRight w:val="0"/>
          <w:marTop w:val="0"/>
          <w:marBottom w:val="0"/>
          <w:divBdr>
            <w:top w:val="none" w:sz="0" w:space="0" w:color="auto"/>
            <w:left w:val="none" w:sz="0" w:space="0" w:color="auto"/>
            <w:bottom w:val="none" w:sz="0" w:space="0" w:color="auto"/>
            <w:right w:val="none" w:sz="0" w:space="0" w:color="auto"/>
          </w:divBdr>
        </w:div>
        <w:div w:id="1127546898">
          <w:marLeft w:val="0"/>
          <w:marRight w:val="0"/>
          <w:marTop w:val="0"/>
          <w:marBottom w:val="0"/>
          <w:divBdr>
            <w:top w:val="none" w:sz="0" w:space="0" w:color="auto"/>
            <w:left w:val="none" w:sz="0" w:space="0" w:color="auto"/>
            <w:bottom w:val="none" w:sz="0" w:space="0" w:color="auto"/>
            <w:right w:val="none" w:sz="0" w:space="0" w:color="auto"/>
          </w:divBdr>
        </w:div>
        <w:div w:id="900402638">
          <w:marLeft w:val="0"/>
          <w:marRight w:val="0"/>
          <w:marTop w:val="0"/>
          <w:marBottom w:val="0"/>
          <w:divBdr>
            <w:top w:val="none" w:sz="0" w:space="0" w:color="auto"/>
            <w:left w:val="none" w:sz="0" w:space="0" w:color="auto"/>
            <w:bottom w:val="none" w:sz="0" w:space="0" w:color="auto"/>
            <w:right w:val="none" w:sz="0" w:space="0" w:color="auto"/>
          </w:divBdr>
        </w:div>
        <w:div w:id="493296812">
          <w:marLeft w:val="0"/>
          <w:marRight w:val="0"/>
          <w:marTop w:val="0"/>
          <w:marBottom w:val="0"/>
          <w:divBdr>
            <w:top w:val="none" w:sz="0" w:space="0" w:color="auto"/>
            <w:left w:val="none" w:sz="0" w:space="0" w:color="auto"/>
            <w:bottom w:val="none" w:sz="0" w:space="0" w:color="auto"/>
            <w:right w:val="none" w:sz="0" w:space="0" w:color="auto"/>
          </w:divBdr>
        </w:div>
        <w:div w:id="97139623">
          <w:marLeft w:val="0"/>
          <w:marRight w:val="0"/>
          <w:marTop w:val="0"/>
          <w:marBottom w:val="0"/>
          <w:divBdr>
            <w:top w:val="none" w:sz="0" w:space="0" w:color="auto"/>
            <w:left w:val="none" w:sz="0" w:space="0" w:color="auto"/>
            <w:bottom w:val="none" w:sz="0" w:space="0" w:color="auto"/>
            <w:right w:val="none" w:sz="0" w:space="0" w:color="auto"/>
          </w:divBdr>
        </w:div>
        <w:div w:id="394279864">
          <w:marLeft w:val="0"/>
          <w:marRight w:val="0"/>
          <w:marTop w:val="0"/>
          <w:marBottom w:val="0"/>
          <w:divBdr>
            <w:top w:val="none" w:sz="0" w:space="0" w:color="auto"/>
            <w:left w:val="none" w:sz="0" w:space="0" w:color="auto"/>
            <w:bottom w:val="none" w:sz="0" w:space="0" w:color="auto"/>
            <w:right w:val="none" w:sz="0" w:space="0" w:color="auto"/>
          </w:divBdr>
        </w:div>
      </w:divsChild>
    </w:div>
    <w:div w:id="900017286">
      <w:bodyDiv w:val="1"/>
      <w:marLeft w:val="0"/>
      <w:marRight w:val="0"/>
      <w:marTop w:val="0"/>
      <w:marBottom w:val="0"/>
      <w:divBdr>
        <w:top w:val="none" w:sz="0" w:space="0" w:color="auto"/>
        <w:left w:val="none" w:sz="0" w:space="0" w:color="auto"/>
        <w:bottom w:val="none" w:sz="0" w:space="0" w:color="auto"/>
        <w:right w:val="none" w:sz="0" w:space="0" w:color="auto"/>
      </w:divBdr>
    </w:div>
    <w:div w:id="903027028">
      <w:bodyDiv w:val="1"/>
      <w:marLeft w:val="0"/>
      <w:marRight w:val="0"/>
      <w:marTop w:val="0"/>
      <w:marBottom w:val="0"/>
      <w:divBdr>
        <w:top w:val="none" w:sz="0" w:space="0" w:color="auto"/>
        <w:left w:val="none" w:sz="0" w:space="0" w:color="auto"/>
        <w:bottom w:val="none" w:sz="0" w:space="0" w:color="auto"/>
        <w:right w:val="none" w:sz="0" w:space="0" w:color="auto"/>
      </w:divBdr>
      <w:divsChild>
        <w:div w:id="296448654">
          <w:marLeft w:val="0"/>
          <w:marRight w:val="0"/>
          <w:marTop w:val="0"/>
          <w:marBottom w:val="0"/>
          <w:divBdr>
            <w:top w:val="none" w:sz="0" w:space="0" w:color="auto"/>
            <w:left w:val="none" w:sz="0" w:space="0" w:color="auto"/>
            <w:bottom w:val="none" w:sz="0" w:space="0" w:color="auto"/>
            <w:right w:val="none" w:sz="0" w:space="0" w:color="auto"/>
          </w:divBdr>
        </w:div>
        <w:div w:id="1652828769">
          <w:marLeft w:val="0"/>
          <w:marRight w:val="0"/>
          <w:marTop w:val="0"/>
          <w:marBottom w:val="0"/>
          <w:divBdr>
            <w:top w:val="none" w:sz="0" w:space="0" w:color="auto"/>
            <w:left w:val="none" w:sz="0" w:space="0" w:color="auto"/>
            <w:bottom w:val="none" w:sz="0" w:space="0" w:color="auto"/>
            <w:right w:val="none" w:sz="0" w:space="0" w:color="auto"/>
          </w:divBdr>
        </w:div>
        <w:div w:id="1810436778">
          <w:marLeft w:val="0"/>
          <w:marRight w:val="0"/>
          <w:marTop w:val="0"/>
          <w:marBottom w:val="0"/>
          <w:divBdr>
            <w:top w:val="none" w:sz="0" w:space="0" w:color="auto"/>
            <w:left w:val="none" w:sz="0" w:space="0" w:color="auto"/>
            <w:bottom w:val="none" w:sz="0" w:space="0" w:color="auto"/>
            <w:right w:val="none" w:sz="0" w:space="0" w:color="auto"/>
          </w:divBdr>
        </w:div>
        <w:div w:id="170921045">
          <w:marLeft w:val="0"/>
          <w:marRight w:val="0"/>
          <w:marTop w:val="0"/>
          <w:marBottom w:val="0"/>
          <w:divBdr>
            <w:top w:val="none" w:sz="0" w:space="0" w:color="auto"/>
            <w:left w:val="none" w:sz="0" w:space="0" w:color="auto"/>
            <w:bottom w:val="none" w:sz="0" w:space="0" w:color="auto"/>
            <w:right w:val="none" w:sz="0" w:space="0" w:color="auto"/>
          </w:divBdr>
        </w:div>
      </w:divsChild>
    </w:div>
    <w:div w:id="1096369831">
      <w:bodyDiv w:val="1"/>
      <w:marLeft w:val="0"/>
      <w:marRight w:val="0"/>
      <w:marTop w:val="0"/>
      <w:marBottom w:val="0"/>
      <w:divBdr>
        <w:top w:val="none" w:sz="0" w:space="0" w:color="auto"/>
        <w:left w:val="none" w:sz="0" w:space="0" w:color="auto"/>
        <w:bottom w:val="none" w:sz="0" w:space="0" w:color="auto"/>
        <w:right w:val="none" w:sz="0" w:space="0" w:color="auto"/>
      </w:divBdr>
      <w:divsChild>
        <w:div w:id="1578897369">
          <w:marLeft w:val="0"/>
          <w:marRight w:val="0"/>
          <w:marTop w:val="0"/>
          <w:marBottom w:val="0"/>
          <w:divBdr>
            <w:top w:val="none" w:sz="0" w:space="0" w:color="auto"/>
            <w:left w:val="none" w:sz="0" w:space="0" w:color="auto"/>
            <w:bottom w:val="none" w:sz="0" w:space="0" w:color="auto"/>
            <w:right w:val="none" w:sz="0" w:space="0" w:color="auto"/>
          </w:divBdr>
        </w:div>
        <w:div w:id="22755864">
          <w:marLeft w:val="0"/>
          <w:marRight w:val="0"/>
          <w:marTop w:val="0"/>
          <w:marBottom w:val="0"/>
          <w:divBdr>
            <w:top w:val="none" w:sz="0" w:space="0" w:color="auto"/>
            <w:left w:val="none" w:sz="0" w:space="0" w:color="auto"/>
            <w:bottom w:val="none" w:sz="0" w:space="0" w:color="auto"/>
            <w:right w:val="none" w:sz="0" w:space="0" w:color="auto"/>
          </w:divBdr>
        </w:div>
      </w:divsChild>
    </w:div>
    <w:div w:id="1245338672">
      <w:bodyDiv w:val="1"/>
      <w:marLeft w:val="0"/>
      <w:marRight w:val="0"/>
      <w:marTop w:val="0"/>
      <w:marBottom w:val="0"/>
      <w:divBdr>
        <w:top w:val="none" w:sz="0" w:space="0" w:color="auto"/>
        <w:left w:val="none" w:sz="0" w:space="0" w:color="auto"/>
        <w:bottom w:val="none" w:sz="0" w:space="0" w:color="auto"/>
        <w:right w:val="none" w:sz="0" w:space="0" w:color="auto"/>
      </w:divBdr>
      <w:divsChild>
        <w:div w:id="46925521">
          <w:marLeft w:val="0"/>
          <w:marRight w:val="0"/>
          <w:marTop w:val="0"/>
          <w:marBottom w:val="0"/>
          <w:divBdr>
            <w:top w:val="none" w:sz="0" w:space="0" w:color="auto"/>
            <w:left w:val="none" w:sz="0" w:space="0" w:color="auto"/>
            <w:bottom w:val="none" w:sz="0" w:space="0" w:color="auto"/>
            <w:right w:val="none" w:sz="0" w:space="0" w:color="auto"/>
          </w:divBdr>
        </w:div>
        <w:div w:id="2061318657">
          <w:marLeft w:val="0"/>
          <w:marRight w:val="0"/>
          <w:marTop w:val="0"/>
          <w:marBottom w:val="0"/>
          <w:divBdr>
            <w:top w:val="none" w:sz="0" w:space="0" w:color="auto"/>
            <w:left w:val="none" w:sz="0" w:space="0" w:color="auto"/>
            <w:bottom w:val="none" w:sz="0" w:space="0" w:color="auto"/>
            <w:right w:val="none" w:sz="0" w:space="0" w:color="auto"/>
          </w:divBdr>
        </w:div>
      </w:divsChild>
    </w:div>
    <w:div w:id="1410424965">
      <w:bodyDiv w:val="1"/>
      <w:marLeft w:val="0"/>
      <w:marRight w:val="0"/>
      <w:marTop w:val="0"/>
      <w:marBottom w:val="0"/>
      <w:divBdr>
        <w:top w:val="none" w:sz="0" w:space="0" w:color="auto"/>
        <w:left w:val="none" w:sz="0" w:space="0" w:color="auto"/>
        <w:bottom w:val="none" w:sz="0" w:space="0" w:color="auto"/>
        <w:right w:val="none" w:sz="0" w:space="0" w:color="auto"/>
      </w:divBdr>
      <w:divsChild>
        <w:div w:id="925725725">
          <w:marLeft w:val="0"/>
          <w:marRight w:val="0"/>
          <w:marTop w:val="0"/>
          <w:marBottom w:val="0"/>
          <w:divBdr>
            <w:top w:val="none" w:sz="0" w:space="0" w:color="auto"/>
            <w:left w:val="none" w:sz="0" w:space="0" w:color="auto"/>
            <w:bottom w:val="none" w:sz="0" w:space="0" w:color="auto"/>
            <w:right w:val="none" w:sz="0" w:space="0" w:color="auto"/>
          </w:divBdr>
        </w:div>
        <w:div w:id="864251599">
          <w:marLeft w:val="0"/>
          <w:marRight w:val="0"/>
          <w:marTop w:val="0"/>
          <w:marBottom w:val="0"/>
          <w:divBdr>
            <w:top w:val="none" w:sz="0" w:space="0" w:color="auto"/>
            <w:left w:val="none" w:sz="0" w:space="0" w:color="auto"/>
            <w:bottom w:val="none" w:sz="0" w:space="0" w:color="auto"/>
            <w:right w:val="none" w:sz="0" w:space="0" w:color="auto"/>
          </w:divBdr>
        </w:div>
        <w:div w:id="875508247">
          <w:marLeft w:val="0"/>
          <w:marRight w:val="0"/>
          <w:marTop w:val="0"/>
          <w:marBottom w:val="0"/>
          <w:divBdr>
            <w:top w:val="none" w:sz="0" w:space="0" w:color="auto"/>
            <w:left w:val="none" w:sz="0" w:space="0" w:color="auto"/>
            <w:bottom w:val="none" w:sz="0" w:space="0" w:color="auto"/>
            <w:right w:val="none" w:sz="0" w:space="0" w:color="auto"/>
          </w:divBdr>
        </w:div>
        <w:div w:id="857307651">
          <w:marLeft w:val="0"/>
          <w:marRight w:val="0"/>
          <w:marTop w:val="0"/>
          <w:marBottom w:val="0"/>
          <w:divBdr>
            <w:top w:val="none" w:sz="0" w:space="0" w:color="auto"/>
            <w:left w:val="none" w:sz="0" w:space="0" w:color="auto"/>
            <w:bottom w:val="none" w:sz="0" w:space="0" w:color="auto"/>
            <w:right w:val="none" w:sz="0" w:space="0" w:color="auto"/>
          </w:divBdr>
        </w:div>
        <w:div w:id="1864782495">
          <w:marLeft w:val="0"/>
          <w:marRight w:val="0"/>
          <w:marTop w:val="0"/>
          <w:marBottom w:val="0"/>
          <w:divBdr>
            <w:top w:val="none" w:sz="0" w:space="0" w:color="auto"/>
            <w:left w:val="none" w:sz="0" w:space="0" w:color="auto"/>
            <w:bottom w:val="none" w:sz="0" w:space="0" w:color="auto"/>
            <w:right w:val="none" w:sz="0" w:space="0" w:color="auto"/>
          </w:divBdr>
        </w:div>
        <w:div w:id="908032289">
          <w:marLeft w:val="0"/>
          <w:marRight w:val="0"/>
          <w:marTop w:val="0"/>
          <w:marBottom w:val="0"/>
          <w:divBdr>
            <w:top w:val="none" w:sz="0" w:space="0" w:color="auto"/>
            <w:left w:val="none" w:sz="0" w:space="0" w:color="auto"/>
            <w:bottom w:val="none" w:sz="0" w:space="0" w:color="auto"/>
            <w:right w:val="none" w:sz="0" w:space="0" w:color="auto"/>
          </w:divBdr>
        </w:div>
        <w:div w:id="109592736">
          <w:marLeft w:val="0"/>
          <w:marRight w:val="0"/>
          <w:marTop w:val="0"/>
          <w:marBottom w:val="0"/>
          <w:divBdr>
            <w:top w:val="none" w:sz="0" w:space="0" w:color="auto"/>
            <w:left w:val="none" w:sz="0" w:space="0" w:color="auto"/>
            <w:bottom w:val="none" w:sz="0" w:space="0" w:color="auto"/>
            <w:right w:val="none" w:sz="0" w:space="0" w:color="auto"/>
          </w:divBdr>
        </w:div>
      </w:divsChild>
    </w:div>
    <w:div w:id="1431925014">
      <w:bodyDiv w:val="1"/>
      <w:marLeft w:val="0"/>
      <w:marRight w:val="0"/>
      <w:marTop w:val="0"/>
      <w:marBottom w:val="0"/>
      <w:divBdr>
        <w:top w:val="none" w:sz="0" w:space="0" w:color="auto"/>
        <w:left w:val="none" w:sz="0" w:space="0" w:color="auto"/>
        <w:bottom w:val="none" w:sz="0" w:space="0" w:color="auto"/>
        <w:right w:val="none" w:sz="0" w:space="0" w:color="auto"/>
      </w:divBdr>
      <w:divsChild>
        <w:div w:id="1935359579">
          <w:marLeft w:val="0"/>
          <w:marRight w:val="0"/>
          <w:marTop w:val="0"/>
          <w:marBottom w:val="0"/>
          <w:divBdr>
            <w:top w:val="none" w:sz="0" w:space="0" w:color="auto"/>
            <w:left w:val="none" w:sz="0" w:space="0" w:color="auto"/>
            <w:bottom w:val="none" w:sz="0" w:space="0" w:color="auto"/>
            <w:right w:val="none" w:sz="0" w:space="0" w:color="auto"/>
          </w:divBdr>
        </w:div>
        <w:div w:id="1329823666">
          <w:marLeft w:val="0"/>
          <w:marRight w:val="0"/>
          <w:marTop w:val="0"/>
          <w:marBottom w:val="0"/>
          <w:divBdr>
            <w:top w:val="none" w:sz="0" w:space="0" w:color="auto"/>
            <w:left w:val="none" w:sz="0" w:space="0" w:color="auto"/>
            <w:bottom w:val="none" w:sz="0" w:space="0" w:color="auto"/>
            <w:right w:val="none" w:sz="0" w:space="0" w:color="auto"/>
          </w:divBdr>
        </w:div>
        <w:div w:id="46924188">
          <w:marLeft w:val="0"/>
          <w:marRight w:val="0"/>
          <w:marTop w:val="0"/>
          <w:marBottom w:val="0"/>
          <w:divBdr>
            <w:top w:val="none" w:sz="0" w:space="0" w:color="auto"/>
            <w:left w:val="none" w:sz="0" w:space="0" w:color="auto"/>
            <w:bottom w:val="none" w:sz="0" w:space="0" w:color="auto"/>
            <w:right w:val="none" w:sz="0" w:space="0" w:color="auto"/>
          </w:divBdr>
        </w:div>
      </w:divsChild>
    </w:div>
    <w:div w:id="1639992700">
      <w:bodyDiv w:val="1"/>
      <w:marLeft w:val="0"/>
      <w:marRight w:val="0"/>
      <w:marTop w:val="0"/>
      <w:marBottom w:val="0"/>
      <w:divBdr>
        <w:top w:val="none" w:sz="0" w:space="0" w:color="auto"/>
        <w:left w:val="none" w:sz="0" w:space="0" w:color="auto"/>
        <w:bottom w:val="none" w:sz="0" w:space="0" w:color="auto"/>
        <w:right w:val="none" w:sz="0" w:space="0" w:color="auto"/>
      </w:divBdr>
    </w:div>
    <w:div w:id="1641883450">
      <w:bodyDiv w:val="1"/>
      <w:marLeft w:val="0"/>
      <w:marRight w:val="0"/>
      <w:marTop w:val="0"/>
      <w:marBottom w:val="0"/>
      <w:divBdr>
        <w:top w:val="none" w:sz="0" w:space="0" w:color="auto"/>
        <w:left w:val="none" w:sz="0" w:space="0" w:color="auto"/>
        <w:bottom w:val="none" w:sz="0" w:space="0" w:color="auto"/>
        <w:right w:val="none" w:sz="0" w:space="0" w:color="auto"/>
      </w:divBdr>
      <w:divsChild>
        <w:div w:id="1911696857">
          <w:marLeft w:val="0"/>
          <w:marRight w:val="0"/>
          <w:marTop w:val="0"/>
          <w:marBottom w:val="0"/>
          <w:divBdr>
            <w:top w:val="none" w:sz="0" w:space="0" w:color="auto"/>
            <w:left w:val="none" w:sz="0" w:space="0" w:color="auto"/>
            <w:bottom w:val="none" w:sz="0" w:space="0" w:color="auto"/>
            <w:right w:val="none" w:sz="0" w:space="0" w:color="auto"/>
          </w:divBdr>
        </w:div>
        <w:div w:id="57868554">
          <w:marLeft w:val="0"/>
          <w:marRight w:val="0"/>
          <w:marTop w:val="0"/>
          <w:marBottom w:val="0"/>
          <w:divBdr>
            <w:top w:val="none" w:sz="0" w:space="0" w:color="auto"/>
            <w:left w:val="none" w:sz="0" w:space="0" w:color="auto"/>
            <w:bottom w:val="none" w:sz="0" w:space="0" w:color="auto"/>
            <w:right w:val="none" w:sz="0" w:space="0" w:color="auto"/>
          </w:divBdr>
        </w:div>
      </w:divsChild>
    </w:div>
    <w:div w:id="1677264411">
      <w:bodyDiv w:val="1"/>
      <w:marLeft w:val="0"/>
      <w:marRight w:val="0"/>
      <w:marTop w:val="0"/>
      <w:marBottom w:val="0"/>
      <w:divBdr>
        <w:top w:val="none" w:sz="0" w:space="0" w:color="auto"/>
        <w:left w:val="none" w:sz="0" w:space="0" w:color="auto"/>
        <w:bottom w:val="none" w:sz="0" w:space="0" w:color="auto"/>
        <w:right w:val="none" w:sz="0" w:space="0" w:color="auto"/>
      </w:divBdr>
    </w:div>
    <w:div w:id="1688868691">
      <w:bodyDiv w:val="1"/>
      <w:marLeft w:val="0"/>
      <w:marRight w:val="0"/>
      <w:marTop w:val="0"/>
      <w:marBottom w:val="0"/>
      <w:divBdr>
        <w:top w:val="none" w:sz="0" w:space="0" w:color="auto"/>
        <w:left w:val="none" w:sz="0" w:space="0" w:color="auto"/>
        <w:bottom w:val="none" w:sz="0" w:space="0" w:color="auto"/>
        <w:right w:val="none" w:sz="0" w:space="0" w:color="auto"/>
      </w:divBdr>
      <w:divsChild>
        <w:div w:id="680620230">
          <w:marLeft w:val="0"/>
          <w:marRight w:val="0"/>
          <w:marTop w:val="0"/>
          <w:marBottom w:val="0"/>
          <w:divBdr>
            <w:top w:val="none" w:sz="0" w:space="0" w:color="auto"/>
            <w:left w:val="none" w:sz="0" w:space="0" w:color="auto"/>
            <w:bottom w:val="none" w:sz="0" w:space="0" w:color="auto"/>
            <w:right w:val="none" w:sz="0" w:space="0" w:color="auto"/>
          </w:divBdr>
        </w:div>
        <w:div w:id="8263909">
          <w:marLeft w:val="0"/>
          <w:marRight w:val="0"/>
          <w:marTop w:val="0"/>
          <w:marBottom w:val="0"/>
          <w:divBdr>
            <w:top w:val="none" w:sz="0" w:space="0" w:color="auto"/>
            <w:left w:val="none" w:sz="0" w:space="0" w:color="auto"/>
            <w:bottom w:val="none" w:sz="0" w:space="0" w:color="auto"/>
            <w:right w:val="none" w:sz="0" w:space="0" w:color="auto"/>
          </w:divBdr>
        </w:div>
        <w:div w:id="400107441">
          <w:marLeft w:val="0"/>
          <w:marRight w:val="0"/>
          <w:marTop w:val="0"/>
          <w:marBottom w:val="0"/>
          <w:divBdr>
            <w:top w:val="none" w:sz="0" w:space="0" w:color="auto"/>
            <w:left w:val="none" w:sz="0" w:space="0" w:color="auto"/>
            <w:bottom w:val="none" w:sz="0" w:space="0" w:color="auto"/>
            <w:right w:val="none" w:sz="0" w:space="0" w:color="auto"/>
          </w:divBdr>
        </w:div>
        <w:div w:id="1184397374">
          <w:marLeft w:val="0"/>
          <w:marRight w:val="0"/>
          <w:marTop w:val="0"/>
          <w:marBottom w:val="0"/>
          <w:divBdr>
            <w:top w:val="none" w:sz="0" w:space="0" w:color="auto"/>
            <w:left w:val="none" w:sz="0" w:space="0" w:color="auto"/>
            <w:bottom w:val="none" w:sz="0" w:space="0" w:color="auto"/>
            <w:right w:val="none" w:sz="0" w:space="0" w:color="auto"/>
          </w:divBdr>
        </w:div>
        <w:div w:id="196814550">
          <w:marLeft w:val="0"/>
          <w:marRight w:val="0"/>
          <w:marTop w:val="0"/>
          <w:marBottom w:val="0"/>
          <w:divBdr>
            <w:top w:val="none" w:sz="0" w:space="0" w:color="auto"/>
            <w:left w:val="none" w:sz="0" w:space="0" w:color="auto"/>
            <w:bottom w:val="none" w:sz="0" w:space="0" w:color="auto"/>
            <w:right w:val="none" w:sz="0" w:space="0" w:color="auto"/>
          </w:divBdr>
        </w:div>
      </w:divsChild>
    </w:div>
    <w:div w:id="1776171302">
      <w:bodyDiv w:val="1"/>
      <w:marLeft w:val="0"/>
      <w:marRight w:val="0"/>
      <w:marTop w:val="0"/>
      <w:marBottom w:val="0"/>
      <w:divBdr>
        <w:top w:val="none" w:sz="0" w:space="0" w:color="auto"/>
        <w:left w:val="none" w:sz="0" w:space="0" w:color="auto"/>
        <w:bottom w:val="none" w:sz="0" w:space="0" w:color="auto"/>
        <w:right w:val="none" w:sz="0" w:space="0" w:color="auto"/>
      </w:divBdr>
      <w:divsChild>
        <w:div w:id="411242422">
          <w:marLeft w:val="0"/>
          <w:marRight w:val="0"/>
          <w:marTop w:val="0"/>
          <w:marBottom w:val="0"/>
          <w:divBdr>
            <w:top w:val="none" w:sz="0" w:space="0" w:color="auto"/>
            <w:left w:val="none" w:sz="0" w:space="0" w:color="auto"/>
            <w:bottom w:val="none" w:sz="0" w:space="0" w:color="auto"/>
            <w:right w:val="none" w:sz="0" w:space="0" w:color="auto"/>
          </w:divBdr>
        </w:div>
        <w:div w:id="908541669">
          <w:marLeft w:val="0"/>
          <w:marRight w:val="0"/>
          <w:marTop w:val="0"/>
          <w:marBottom w:val="0"/>
          <w:divBdr>
            <w:top w:val="none" w:sz="0" w:space="0" w:color="auto"/>
            <w:left w:val="none" w:sz="0" w:space="0" w:color="auto"/>
            <w:bottom w:val="none" w:sz="0" w:space="0" w:color="auto"/>
            <w:right w:val="none" w:sz="0" w:space="0" w:color="auto"/>
          </w:divBdr>
        </w:div>
        <w:div w:id="1663003465">
          <w:marLeft w:val="0"/>
          <w:marRight w:val="0"/>
          <w:marTop w:val="0"/>
          <w:marBottom w:val="0"/>
          <w:divBdr>
            <w:top w:val="none" w:sz="0" w:space="0" w:color="auto"/>
            <w:left w:val="none" w:sz="0" w:space="0" w:color="auto"/>
            <w:bottom w:val="none" w:sz="0" w:space="0" w:color="auto"/>
            <w:right w:val="none" w:sz="0" w:space="0" w:color="auto"/>
          </w:divBdr>
        </w:div>
        <w:div w:id="1692952595">
          <w:marLeft w:val="0"/>
          <w:marRight w:val="0"/>
          <w:marTop w:val="0"/>
          <w:marBottom w:val="0"/>
          <w:divBdr>
            <w:top w:val="none" w:sz="0" w:space="0" w:color="auto"/>
            <w:left w:val="none" w:sz="0" w:space="0" w:color="auto"/>
            <w:bottom w:val="none" w:sz="0" w:space="0" w:color="auto"/>
            <w:right w:val="none" w:sz="0" w:space="0" w:color="auto"/>
          </w:divBdr>
        </w:div>
        <w:div w:id="963000650">
          <w:marLeft w:val="0"/>
          <w:marRight w:val="0"/>
          <w:marTop w:val="0"/>
          <w:marBottom w:val="0"/>
          <w:divBdr>
            <w:top w:val="none" w:sz="0" w:space="0" w:color="auto"/>
            <w:left w:val="none" w:sz="0" w:space="0" w:color="auto"/>
            <w:bottom w:val="none" w:sz="0" w:space="0" w:color="auto"/>
            <w:right w:val="none" w:sz="0" w:space="0" w:color="auto"/>
          </w:divBdr>
        </w:div>
        <w:div w:id="1785343686">
          <w:marLeft w:val="0"/>
          <w:marRight w:val="0"/>
          <w:marTop w:val="0"/>
          <w:marBottom w:val="0"/>
          <w:divBdr>
            <w:top w:val="none" w:sz="0" w:space="0" w:color="auto"/>
            <w:left w:val="none" w:sz="0" w:space="0" w:color="auto"/>
            <w:bottom w:val="none" w:sz="0" w:space="0" w:color="auto"/>
            <w:right w:val="none" w:sz="0" w:space="0" w:color="auto"/>
          </w:divBdr>
        </w:div>
      </w:divsChild>
    </w:div>
    <w:div w:id="191123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90303-C27D-4D2E-80F4-59323F75E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5</Pages>
  <Words>1381</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Sở Tài chính tỉnh Hà Tĩnh</vt:lpstr>
    </vt:vector>
  </TitlesOfParts>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Tài chính tỉnh Hà Tĩnh</dc:title>
  <dc:subject/>
  <dc:creator>Sở Tài chính tỉnh Hà Tĩnh</dc:creator>
  <cp:keywords/>
  <dc:description/>
  <cp:lastModifiedBy>Tuấn Khoa Trần</cp:lastModifiedBy>
  <cp:revision>88</cp:revision>
  <cp:lastPrinted>2025-05-12T02:30:00Z</cp:lastPrinted>
  <dcterms:created xsi:type="dcterms:W3CDTF">2026-01-05T02:32:00Z</dcterms:created>
  <dcterms:modified xsi:type="dcterms:W3CDTF">2026-10-06T08:34:00Z</dcterms:modified>
  <cp:contentStatus/>
</cp:coreProperties>
</file>