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3" w:type="dxa"/>
        <w:jc w:val="center"/>
        <w:tblLayout w:type="fixed"/>
        <w:tblLook w:val="04A0" w:firstRow="1" w:lastRow="0" w:firstColumn="1" w:lastColumn="0" w:noHBand="0" w:noVBand="1"/>
      </w:tblPr>
      <w:tblGrid>
        <w:gridCol w:w="3402"/>
        <w:gridCol w:w="5811"/>
      </w:tblGrid>
      <w:tr w:rsidR="00906566" w14:paraId="5B2BDC31" w14:textId="77777777">
        <w:trPr>
          <w:trHeight w:val="1266"/>
          <w:jc w:val="center"/>
        </w:trPr>
        <w:tc>
          <w:tcPr>
            <w:tcW w:w="3402" w:type="dxa"/>
          </w:tcPr>
          <w:p w14:paraId="56E524F4" w14:textId="77777777" w:rsidR="00906566" w:rsidRDefault="00000000">
            <w:pPr>
              <w:spacing w:after="0" w:line="240" w:lineRule="auto"/>
              <w:jc w:val="center"/>
              <w:rPr>
                <w:rFonts w:ascii="Times New Roman" w:hAnsi="Times New Roman" w:cs="Times New Roman"/>
                <w:b/>
                <w:bCs/>
                <w:sz w:val="26"/>
                <w:szCs w:val="26"/>
              </w:rPr>
            </w:pPr>
            <w:bookmarkStart w:id="0" w:name="_Hlk219981825"/>
            <w:r>
              <w:rPr>
                <w:rFonts w:ascii="Times New Roman" w:hAnsi="Times New Roman" w:cs="Times New Roman"/>
                <w:sz w:val="26"/>
                <w:szCs w:val="26"/>
              </w:rPr>
              <w:br w:type="page"/>
            </w:r>
            <w:r>
              <w:rPr>
                <w:rFonts w:ascii="Times New Roman" w:hAnsi="Times New Roman" w:cs="Times New Roman"/>
                <w:b/>
                <w:bCs/>
                <w:sz w:val="26"/>
                <w:szCs w:val="26"/>
              </w:rPr>
              <w:t>ỦY BAN NHÂN DÂN</w:t>
            </w:r>
          </w:p>
          <w:p w14:paraId="2FC78DD7" w14:textId="77777777" w:rsidR="00906566" w:rsidRDefault="00000000">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X</w:t>
            </w:r>
            <w:r>
              <w:rPr>
                <w:rFonts w:ascii="Times New Roman" w:hAnsi="Times New Roman" w:cs="Times New Roman"/>
                <w:b/>
                <w:bCs/>
                <w:sz w:val="26"/>
                <w:szCs w:val="26"/>
                <w:lang w:val="vi-VN"/>
              </w:rPr>
              <w:t xml:space="preserve">Ã </w:t>
            </w:r>
            <w:r>
              <w:rPr>
                <w:rFonts w:ascii="Times New Roman" w:hAnsi="Times New Roman" w:cs="Times New Roman"/>
                <w:b/>
                <w:bCs/>
                <w:sz w:val="26"/>
                <w:szCs w:val="26"/>
              </w:rPr>
              <w:t>HƯƠNG SƠN</w:t>
            </w:r>
          </w:p>
          <w:p w14:paraId="15994BD9" w14:textId="77777777" w:rsidR="00906566" w:rsidRDefault="00000000">
            <w:pPr>
              <w:spacing w:after="0" w:line="240" w:lineRule="auto"/>
              <w:jc w:val="center"/>
              <w:rPr>
                <w:rFonts w:ascii="Times New Roman" w:hAnsi="Times New Roman" w:cs="Times New Roman"/>
                <w:b/>
                <w:bCs/>
                <w:sz w:val="26"/>
                <w:szCs w:val="26"/>
              </w:rPr>
            </w:pPr>
            <w:r>
              <w:rPr>
                <w:rFonts w:ascii="Times New Roman" w:hAnsi="Times New Roman" w:cs="Times New Roman"/>
                <w:noProof/>
              </w:rPr>
              <mc:AlternateContent>
                <mc:Choice Requires="wps">
                  <w:drawing>
                    <wp:anchor distT="0" distB="0" distL="114300" distR="114300" simplePos="0" relativeHeight="251662336" behindDoc="0" locked="0" layoutInCell="0" allowOverlap="1" wp14:anchorId="1AA0489F" wp14:editId="120EB622">
                      <wp:simplePos x="0" y="0"/>
                      <wp:positionH relativeFrom="column">
                        <wp:posOffset>591431</wp:posOffset>
                      </wp:positionH>
                      <wp:positionV relativeFrom="paragraph">
                        <wp:posOffset>31750</wp:posOffset>
                      </wp:positionV>
                      <wp:extent cx="704850"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43A7A" id="Line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5pt,2.5pt" to="102.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" o:allowincell="f"/>
                  </w:pict>
                </mc:Fallback>
              </mc:AlternateContent>
            </w:r>
          </w:p>
          <w:p w14:paraId="34FF7609" w14:textId="77777777" w:rsidR="00906566" w:rsidRDefault="0000000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Số:        /UBND-KT</w:t>
            </w:r>
          </w:p>
          <w:p w14:paraId="49C284C2" w14:textId="42269643" w:rsidR="00906566" w:rsidRPr="001078FD" w:rsidRDefault="00000000" w:rsidP="001078FD">
            <w:pPr>
              <w:pStyle w:val="NormalWeb"/>
              <w:widowControl w:val="0"/>
              <w:spacing w:before="0" w:beforeAutospacing="0" w:after="0" w:afterAutospacing="0"/>
              <w:jc w:val="center"/>
              <w:rPr>
                <w:szCs w:val="26"/>
              </w:rPr>
            </w:pPr>
            <w:r>
              <w:rPr>
                <w:szCs w:val="26"/>
              </w:rPr>
              <w:t>V/v báo cáo kết quả rà soát, đề xuất danh mục dự án kêu gọi đầu tư nước ngoài lĩnh vực nông nghiệp và môi trường giai đoạn 2026-2030</w:t>
            </w:r>
          </w:p>
        </w:tc>
        <w:tc>
          <w:tcPr>
            <w:tcW w:w="5811" w:type="dxa"/>
          </w:tcPr>
          <w:p w14:paraId="466BF4B2" w14:textId="77777777" w:rsidR="00906566" w:rsidRDefault="00000000">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CỘNG HÒA XÃ HỘI CHỦ NGHĨA VIỆT NAM</w:t>
            </w:r>
          </w:p>
          <w:p w14:paraId="369731EC" w14:textId="77777777" w:rsidR="00906566" w:rsidRDefault="0000000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Độc lập - Tự do - Hạnh phúc</w:t>
            </w:r>
          </w:p>
          <w:p w14:paraId="6162FBBB" w14:textId="77777777" w:rsidR="00906566" w:rsidRDefault="00000000">
            <w:pPr>
              <w:spacing w:after="0" w:line="240" w:lineRule="auto"/>
              <w:jc w:val="center"/>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63360" behindDoc="0" locked="0" layoutInCell="0" allowOverlap="1" wp14:anchorId="596DFCEF" wp14:editId="6B8D3AB5">
                      <wp:simplePos x="0" y="0"/>
                      <wp:positionH relativeFrom="column">
                        <wp:posOffset>701675</wp:posOffset>
                      </wp:positionH>
                      <wp:positionV relativeFrom="paragraph">
                        <wp:posOffset>38100</wp:posOffset>
                      </wp:positionV>
                      <wp:extent cx="2088515" cy="0"/>
                      <wp:effectExtent l="0" t="0" r="0" b="0"/>
                      <wp:wrapNone/>
                      <wp:docPr id="42183693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85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A769C" id="Line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25pt,3pt" to="219.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" o:allowincell="f"/>
                  </w:pict>
                </mc:Fallback>
              </mc:AlternateContent>
            </w:r>
          </w:p>
          <w:p w14:paraId="2D601C56" w14:textId="77777777" w:rsidR="00906566" w:rsidRDefault="00000000">
            <w:pPr>
              <w:spacing w:after="0" w:line="240" w:lineRule="auto"/>
              <w:jc w:val="center"/>
              <w:rPr>
                <w:rFonts w:ascii="Times New Roman" w:hAnsi="Times New Roman" w:cs="Times New Roman"/>
                <w:b/>
                <w:bCs/>
              </w:rPr>
            </w:pPr>
            <w:r>
              <w:rPr>
                <w:rFonts w:ascii="Times New Roman" w:hAnsi="Times New Roman" w:cs="Times New Roman"/>
                <w:i/>
                <w:iCs/>
                <w:sz w:val="28"/>
                <w:szCs w:val="28"/>
                <w:lang w:val="vi-VN"/>
              </w:rPr>
              <w:t>Hương Sơn, ngày</w:t>
            </w:r>
            <w:r>
              <w:rPr>
                <w:rFonts w:ascii="Times New Roman" w:hAnsi="Times New Roman" w:cs="Times New Roman"/>
                <w:i/>
                <w:iCs/>
                <w:sz w:val="28"/>
                <w:szCs w:val="28"/>
              </w:rPr>
              <w:t xml:space="preserve">      </w:t>
            </w:r>
            <w:r>
              <w:rPr>
                <w:rFonts w:ascii="Times New Roman" w:hAnsi="Times New Roman" w:cs="Times New Roman"/>
                <w:i/>
                <w:iCs/>
                <w:sz w:val="28"/>
                <w:szCs w:val="28"/>
                <w:lang w:val="vi-VN"/>
              </w:rPr>
              <w:t>tháng</w:t>
            </w:r>
            <w:r>
              <w:rPr>
                <w:rFonts w:ascii="Times New Roman" w:hAnsi="Times New Roman" w:cs="Times New Roman"/>
                <w:i/>
                <w:iCs/>
                <w:sz w:val="28"/>
                <w:szCs w:val="28"/>
              </w:rPr>
              <w:t xml:space="preserve"> 10 </w:t>
            </w:r>
            <w:r>
              <w:rPr>
                <w:rFonts w:ascii="Times New Roman" w:hAnsi="Times New Roman" w:cs="Times New Roman"/>
                <w:i/>
                <w:iCs/>
                <w:sz w:val="28"/>
                <w:szCs w:val="28"/>
                <w:lang w:val="vi-VN"/>
              </w:rPr>
              <w:t xml:space="preserve"> năm 202</w:t>
            </w:r>
            <w:r>
              <w:rPr>
                <w:rFonts w:ascii="Times New Roman" w:hAnsi="Times New Roman" w:cs="Times New Roman"/>
                <w:i/>
                <w:iCs/>
                <w:sz w:val="28"/>
                <w:szCs w:val="28"/>
              </w:rPr>
              <w:t>6</w:t>
            </w:r>
          </w:p>
        </w:tc>
      </w:tr>
      <w:bookmarkEnd w:id="0"/>
    </w:tbl>
    <w:p w14:paraId="3CAB328C" w14:textId="77777777" w:rsidR="00906566" w:rsidRDefault="00906566">
      <w:pPr>
        <w:pStyle w:val="NormalWeb"/>
        <w:widowControl w:val="0"/>
        <w:spacing w:before="120" w:beforeAutospacing="0" w:after="120" w:afterAutospacing="0"/>
        <w:ind w:firstLine="720"/>
        <w:jc w:val="center"/>
        <w:rPr>
          <w:bCs/>
        </w:rPr>
      </w:pPr>
    </w:p>
    <w:p w14:paraId="0EBEEA2C" w14:textId="77777777" w:rsidR="00906566" w:rsidRDefault="00000000">
      <w:pPr>
        <w:pStyle w:val="NormalWeb"/>
        <w:widowControl w:val="0"/>
        <w:spacing w:before="120" w:beforeAutospacing="0" w:after="120" w:afterAutospacing="0"/>
        <w:ind w:firstLine="720"/>
        <w:jc w:val="center"/>
        <w:rPr>
          <w:sz w:val="28"/>
          <w:szCs w:val="28"/>
        </w:rPr>
      </w:pPr>
      <w:r>
        <w:rPr>
          <w:sz w:val="28"/>
          <w:szCs w:val="28"/>
        </w:rPr>
        <w:t>Kính gửi: Sở Nông nghiệp và Môi trường tỉnh Hà Tĩnh</w:t>
      </w:r>
    </w:p>
    <w:p w14:paraId="4D2A4E22" w14:textId="77777777" w:rsidR="00906566" w:rsidRDefault="00906566">
      <w:pPr>
        <w:pStyle w:val="NormalWeb"/>
        <w:widowControl w:val="0"/>
        <w:spacing w:before="120" w:beforeAutospacing="0" w:after="120" w:afterAutospacing="0"/>
        <w:ind w:firstLine="720"/>
        <w:jc w:val="center"/>
        <w:rPr>
          <w:sz w:val="28"/>
          <w:szCs w:val="28"/>
        </w:rPr>
      </w:pPr>
    </w:p>
    <w:p w14:paraId="6B04585F" w14:textId="48DB48D4" w:rsidR="00906566" w:rsidRDefault="00000000" w:rsidP="001078FD">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Thực hiện Văn bản số 8763/SNNMT-KHTC ngày 21/10/2026 của Sở Nông nghiệp và Môi trường về việc báo cáo, cung cấp thông tin xây dựng danh mục dự án kêu gọi đầu tư nước ngoài lĩnh vực nông nghiệp và môi trường giai đoạn 2026 </w:t>
      </w:r>
      <w:r w:rsidR="00F37C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2030</w:t>
      </w:r>
      <w:r w:rsidR="00F37CE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UBND xã Hương Sơn báo cáo như sau:</w:t>
      </w:r>
    </w:p>
    <w:p w14:paraId="20BF358A" w14:textId="77777777" w:rsidR="00906566" w:rsidRDefault="00000000" w:rsidP="001078FD">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UBND xã đã tổ chức rà soát trên địa bàn, đối chiếu với quy hoạch, định hướng phát triển và điều kiện thực tế của địa phương; Qua rà soát, hiện nay UBND xã chưa đề xuất dự án thuộc lĩnh vực nông nghiệp và môi trường để đưa vào danh mục dự án kêu gọi đầu tư nước ngoài giai đoạn 2026-2030.</w:t>
      </w:r>
    </w:p>
    <w:p w14:paraId="6275C0E1" w14:textId="77777777" w:rsidR="00906566" w:rsidRDefault="00000000" w:rsidP="001078FD">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thời gian tới, UBND xã tiếp tục rà soát nhu cầu, tiềm năng và khả năng thu hút đầu tư trên địa bàn; trường hợp có dự án phù hợp, UBND xã sẽ tổng hợp, báo cáo Sở Nông nghiệp và Môi trường để xem xét, hướng dẫn.</w:t>
      </w:r>
    </w:p>
    <w:p w14:paraId="5A755818" w14:textId="77777777" w:rsidR="00906566" w:rsidRDefault="00000000" w:rsidP="001078FD">
      <w:pPr>
        <w:spacing w:after="12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UBND xã Hương Sơn báo cáo Sở Nông nghiệp và Môi trường tỉnh Hà Tĩnh được biết, tổng hợp./.</w:t>
      </w:r>
    </w:p>
    <w:tbl>
      <w:tblPr>
        <w:tblW w:w="5000" w:type="pct"/>
        <w:tblLook w:val="01E0" w:firstRow="1" w:lastRow="1" w:firstColumn="1" w:lastColumn="1" w:noHBand="0" w:noVBand="0"/>
      </w:tblPr>
      <w:tblGrid>
        <w:gridCol w:w="4821"/>
        <w:gridCol w:w="4251"/>
      </w:tblGrid>
      <w:tr w:rsidR="00906566" w14:paraId="20B861E3" w14:textId="77777777">
        <w:trPr>
          <w:trHeight w:val="2304"/>
        </w:trPr>
        <w:tc>
          <w:tcPr>
            <w:tcW w:w="2657" w:type="pct"/>
          </w:tcPr>
          <w:p w14:paraId="62C1812F" w14:textId="77777777" w:rsidR="00906566" w:rsidRDefault="00000000">
            <w:pPr>
              <w:widowControl w:val="0"/>
              <w:spacing w:after="0" w:line="240" w:lineRule="auto"/>
              <w:jc w:val="both"/>
              <w:rPr>
                <w:rFonts w:ascii="Times New Roman" w:hAnsi="Times New Roman" w:cs="Times New Roman"/>
                <w:i/>
                <w:sz w:val="24"/>
                <w:szCs w:val="24"/>
                <w:lang w:val="vi-VN"/>
              </w:rPr>
            </w:pPr>
            <w:r>
              <w:rPr>
                <w:rFonts w:ascii="Times New Roman" w:hAnsi="Times New Roman" w:cs="Times New Roman"/>
                <w:b/>
                <w:i/>
                <w:sz w:val="24"/>
                <w:szCs w:val="24"/>
              </w:rPr>
              <w:t>Nơi nhận:</w:t>
            </w:r>
            <w:r>
              <w:rPr>
                <w:rFonts w:ascii="Times New Roman" w:hAnsi="Times New Roman" w:cs="Times New Roman"/>
                <w:i/>
                <w:sz w:val="24"/>
                <w:szCs w:val="24"/>
              </w:rPr>
              <w:t xml:space="preserve"> </w:t>
            </w:r>
          </w:p>
          <w:p w14:paraId="3485DA91" w14:textId="77777777" w:rsidR="00906566" w:rsidRDefault="00000000">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Như trên;</w:t>
            </w:r>
          </w:p>
          <w:p w14:paraId="0E1EB523" w14:textId="77777777" w:rsidR="00906566" w:rsidRDefault="00000000">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Chủ tịch, các PCT UBND xã;</w:t>
            </w:r>
          </w:p>
          <w:p w14:paraId="4B17A5A1" w14:textId="77777777" w:rsidR="00906566" w:rsidRDefault="00000000">
            <w:pPr>
              <w:widowControl w:val="0"/>
              <w:spacing w:after="0" w:line="240" w:lineRule="auto"/>
              <w:jc w:val="both"/>
              <w:rPr>
                <w:rFonts w:ascii="Times New Roman" w:hAnsi="Times New Roman" w:cs="Times New Roman"/>
                <w:sz w:val="24"/>
                <w:szCs w:val="24"/>
              </w:rPr>
            </w:pPr>
            <w:r>
              <w:rPr>
                <w:rFonts w:ascii="Times New Roman" w:hAnsi="Times New Roman" w:cs="Times New Roman"/>
              </w:rPr>
              <w:t>- Lưu: VT, KT.</w:t>
            </w:r>
          </w:p>
        </w:tc>
        <w:tc>
          <w:tcPr>
            <w:tcW w:w="2343" w:type="pct"/>
          </w:tcPr>
          <w:p w14:paraId="6539E7E1" w14:textId="77777777" w:rsidR="00906566" w:rsidRDefault="00000000">
            <w:pPr>
              <w:widowControl w:val="0"/>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TM. ỦY BAN NHÂN DÂN</w:t>
            </w:r>
          </w:p>
          <w:p w14:paraId="79818D22" w14:textId="77777777" w:rsidR="00906566" w:rsidRDefault="00000000">
            <w:pPr>
              <w:widowControl w:val="0"/>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KT. CHỦ TỊCH</w:t>
            </w:r>
          </w:p>
          <w:p w14:paraId="7A104EDA" w14:textId="77777777" w:rsidR="00906566" w:rsidRDefault="00000000">
            <w:pPr>
              <w:widowControl w:val="0"/>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PHÓ CHỦ TỊCH</w:t>
            </w:r>
          </w:p>
          <w:p w14:paraId="5EAE0AFD" w14:textId="77777777" w:rsidR="00906566" w:rsidRDefault="00906566">
            <w:pPr>
              <w:widowControl w:val="0"/>
              <w:autoSpaceDE w:val="0"/>
              <w:autoSpaceDN w:val="0"/>
              <w:adjustRightInd w:val="0"/>
              <w:spacing w:after="0" w:line="240" w:lineRule="auto"/>
              <w:jc w:val="center"/>
              <w:rPr>
                <w:rFonts w:ascii="Times New Roman" w:hAnsi="Times New Roman" w:cs="Times New Roman"/>
                <w:b/>
                <w:sz w:val="26"/>
                <w:szCs w:val="26"/>
              </w:rPr>
            </w:pPr>
          </w:p>
          <w:p w14:paraId="55E8673F" w14:textId="77777777" w:rsidR="00906566" w:rsidRDefault="00906566">
            <w:pPr>
              <w:widowControl w:val="0"/>
              <w:autoSpaceDE w:val="0"/>
              <w:autoSpaceDN w:val="0"/>
              <w:adjustRightInd w:val="0"/>
              <w:spacing w:after="0" w:line="240" w:lineRule="auto"/>
              <w:jc w:val="center"/>
              <w:rPr>
                <w:rFonts w:ascii="Times New Roman" w:hAnsi="Times New Roman" w:cs="Times New Roman"/>
                <w:b/>
                <w:sz w:val="26"/>
                <w:szCs w:val="26"/>
              </w:rPr>
            </w:pPr>
          </w:p>
          <w:p w14:paraId="4FCDC5D6" w14:textId="77777777" w:rsidR="00906566" w:rsidRDefault="00906566">
            <w:pPr>
              <w:widowControl w:val="0"/>
              <w:autoSpaceDE w:val="0"/>
              <w:autoSpaceDN w:val="0"/>
              <w:adjustRightInd w:val="0"/>
              <w:spacing w:after="0" w:line="240" w:lineRule="auto"/>
              <w:jc w:val="center"/>
              <w:rPr>
                <w:rFonts w:ascii="Times New Roman" w:hAnsi="Times New Roman" w:cs="Times New Roman"/>
                <w:b/>
                <w:sz w:val="26"/>
                <w:szCs w:val="26"/>
              </w:rPr>
            </w:pPr>
          </w:p>
          <w:p w14:paraId="5F8A9679" w14:textId="77777777" w:rsidR="00F37CEA" w:rsidRDefault="00F37CEA">
            <w:pPr>
              <w:widowControl w:val="0"/>
              <w:autoSpaceDE w:val="0"/>
              <w:autoSpaceDN w:val="0"/>
              <w:adjustRightInd w:val="0"/>
              <w:spacing w:after="0" w:line="240" w:lineRule="auto"/>
              <w:jc w:val="center"/>
              <w:rPr>
                <w:rFonts w:ascii="Times New Roman" w:hAnsi="Times New Roman" w:cs="Times New Roman"/>
                <w:b/>
                <w:sz w:val="26"/>
                <w:szCs w:val="26"/>
              </w:rPr>
            </w:pPr>
          </w:p>
          <w:p w14:paraId="242B7670" w14:textId="77777777" w:rsidR="00906566" w:rsidRDefault="00906566">
            <w:pPr>
              <w:widowControl w:val="0"/>
              <w:autoSpaceDE w:val="0"/>
              <w:autoSpaceDN w:val="0"/>
              <w:adjustRightInd w:val="0"/>
              <w:spacing w:after="0" w:line="240" w:lineRule="auto"/>
              <w:rPr>
                <w:rFonts w:ascii="Times New Roman" w:hAnsi="Times New Roman" w:cs="Times New Roman"/>
                <w:b/>
                <w:sz w:val="26"/>
                <w:szCs w:val="26"/>
              </w:rPr>
            </w:pPr>
          </w:p>
          <w:p w14:paraId="326B7C68" w14:textId="77777777" w:rsidR="00906566" w:rsidRDefault="00906566">
            <w:pPr>
              <w:widowControl w:val="0"/>
              <w:autoSpaceDE w:val="0"/>
              <w:autoSpaceDN w:val="0"/>
              <w:adjustRightInd w:val="0"/>
              <w:spacing w:after="0" w:line="240" w:lineRule="auto"/>
              <w:jc w:val="center"/>
              <w:rPr>
                <w:rFonts w:ascii="Times New Roman" w:hAnsi="Times New Roman" w:cs="Times New Roman"/>
                <w:b/>
                <w:sz w:val="26"/>
                <w:szCs w:val="26"/>
              </w:rPr>
            </w:pPr>
          </w:p>
          <w:p w14:paraId="609073D3" w14:textId="77777777" w:rsidR="00906566" w:rsidRDefault="00000000">
            <w:pPr>
              <w:pStyle w:val="Heading2"/>
              <w:spacing w:before="0" w:after="0" w:line="240" w:lineRule="auto"/>
              <w:jc w:val="center"/>
              <w:rPr>
                <w:rFonts w:ascii="Times New Roman" w:hAnsi="Times New Roman" w:cs="Times New Roman"/>
                <w:b/>
                <w:bCs/>
                <w:sz w:val="28"/>
                <w:szCs w:val="28"/>
              </w:rPr>
            </w:pPr>
            <w:r>
              <w:rPr>
                <w:rFonts w:ascii="Times New Roman" w:hAnsi="Times New Roman" w:cs="Times New Roman"/>
                <w:b/>
                <w:color w:val="auto"/>
                <w:sz w:val="28"/>
                <w:szCs w:val="28"/>
              </w:rPr>
              <w:t>Trần Tuấn Khoa</w:t>
            </w:r>
          </w:p>
        </w:tc>
      </w:tr>
    </w:tbl>
    <w:p w14:paraId="5C8FFB15" w14:textId="77777777" w:rsidR="00906566" w:rsidRDefault="00906566"/>
    <w:sectPr w:rsidR="00906566" w:rsidSect="00F37CEA">
      <w:pgSz w:w="11907" w:h="16840" w:code="9"/>
      <w:pgMar w:top="1134" w:right="1134"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566"/>
    <w:rsid w:val="001078FD"/>
    <w:rsid w:val="00361CEC"/>
    <w:rsid w:val="00906566"/>
    <w:rsid w:val="00AE72D0"/>
    <w:rsid w:val="00F3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E70F"/>
  <w15:chartTrackingRefBased/>
  <w15:docId w15:val="{6CE29B4C-26C6-4D99-9D4B-E883C3148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Times New Roman" w:hAnsi="Times New Roma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ascii="Times New Roman" w:hAnsi="Times New Roman"/>
      <w:kern w:val="2"/>
      <w:sz w:val="24"/>
      <w:szCs w:val="24"/>
      <w14:ligatures w14:val="standardContextual"/>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List2">
    <w:name w:val="List 2"/>
    <w:basedOn w:val="Normal"/>
    <w:uiPriority w:val="99"/>
    <w:unhideWhenUsed/>
    <w:pPr>
      <w:spacing w:after="60"/>
      <w:ind w:left="720" w:hanging="360"/>
      <w:contextualSpacing/>
      <w:jc w:val="both"/>
    </w:pPr>
    <w:rPr>
      <w:rFonts w:ascii="Times New Roman" w:eastAsia="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37096">
      <w:bodyDiv w:val="1"/>
      <w:marLeft w:val="0"/>
      <w:marRight w:val="0"/>
      <w:marTop w:val="0"/>
      <w:marBottom w:val="0"/>
      <w:divBdr>
        <w:top w:val="none" w:sz="0" w:space="0" w:color="auto"/>
        <w:left w:val="none" w:sz="0" w:space="0" w:color="auto"/>
        <w:bottom w:val="none" w:sz="0" w:space="0" w:color="auto"/>
        <w:right w:val="none" w:sz="0" w:space="0" w:color="auto"/>
      </w:divBdr>
    </w:div>
    <w:div w:id="781917264">
      <w:bodyDiv w:val="1"/>
      <w:marLeft w:val="0"/>
      <w:marRight w:val="0"/>
      <w:marTop w:val="0"/>
      <w:marBottom w:val="0"/>
      <w:divBdr>
        <w:top w:val="none" w:sz="0" w:space="0" w:color="auto"/>
        <w:left w:val="none" w:sz="0" w:space="0" w:color="auto"/>
        <w:bottom w:val="none" w:sz="0" w:space="0" w:color="auto"/>
        <w:right w:val="none" w:sz="0" w:space="0" w:color="auto"/>
      </w:divBdr>
    </w:div>
    <w:div w:id="998001721">
      <w:bodyDiv w:val="1"/>
      <w:marLeft w:val="0"/>
      <w:marRight w:val="0"/>
      <w:marTop w:val="0"/>
      <w:marBottom w:val="0"/>
      <w:divBdr>
        <w:top w:val="none" w:sz="0" w:space="0" w:color="auto"/>
        <w:left w:val="none" w:sz="0" w:space="0" w:color="auto"/>
        <w:bottom w:val="none" w:sz="0" w:space="0" w:color="auto"/>
        <w:right w:val="none" w:sz="0" w:space="0" w:color="auto"/>
      </w:divBdr>
    </w:div>
    <w:div w:id="1124932264">
      <w:bodyDiv w:val="1"/>
      <w:marLeft w:val="0"/>
      <w:marRight w:val="0"/>
      <w:marTop w:val="0"/>
      <w:marBottom w:val="0"/>
      <w:divBdr>
        <w:top w:val="none" w:sz="0" w:space="0" w:color="auto"/>
        <w:left w:val="none" w:sz="0" w:space="0" w:color="auto"/>
        <w:bottom w:val="none" w:sz="0" w:space="0" w:color="auto"/>
        <w:right w:val="none" w:sz="0" w:space="0" w:color="auto"/>
      </w:divBdr>
    </w:div>
    <w:div w:id="1208450243">
      <w:bodyDiv w:val="1"/>
      <w:marLeft w:val="0"/>
      <w:marRight w:val="0"/>
      <w:marTop w:val="0"/>
      <w:marBottom w:val="0"/>
      <w:divBdr>
        <w:top w:val="none" w:sz="0" w:space="0" w:color="auto"/>
        <w:left w:val="none" w:sz="0" w:space="0" w:color="auto"/>
        <w:bottom w:val="none" w:sz="0" w:space="0" w:color="auto"/>
        <w:right w:val="none" w:sz="0" w:space="0" w:color="auto"/>
      </w:divBdr>
    </w:div>
    <w:div w:id="121388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200</Words>
  <Characters>1141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Tuấn Khoa Trần</cp:lastModifiedBy>
  <cp:revision>38</cp:revision>
  <dcterms:created xsi:type="dcterms:W3CDTF">2026-07-26T09:19:00Z</dcterms:created>
  <dcterms:modified xsi:type="dcterms:W3CDTF">2026-10-23T01:54:00Z</dcterms:modified>
</cp:coreProperties>
</file>