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6" w:type="dxa"/>
        <w:jc w:val="center"/>
        <w:tblLook w:val="01E0" w:firstRow="1" w:lastRow="1" w:firstColumn="1" w:lastColumn="1" w:noHBand="0" w:noVBand="0"/>
      </w:tblPr>
      <w:tblGrid>
        <w:gridCol w:w="3415"/>
        <w:gridCol w:w="5691"/>
      </w:tblGrid>
      <w:tr w:rsidR="00E5424F" w14:paraId="370480E0" w14:textId="77777777">
        <w:trPr>
          <w:jc w:val="center"/>
        </w:trPr>
        <w:tc>
          <w:tcPr>
            <w:tcW w:w="3415" w:type="dxa"/>
          </w:tcPr>
          <w:p w14:paraId="6D67E231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ỦY BAN NHÂN DÂN</w:t>
            </w:r>
          </w:p>
          <w:p w14:paraId="455D6A23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XÃ HƯƠNG SƠN</w:t>
            </w:r>
          </w:p>
          <w:p w14:paraId="2BBD8FC4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noProof/>
                <w:highlight w:val="whit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6AC212B" wp14:editId="14812D6A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36830</wp:posOffset>
                      </wp:positionV>
                      <wp:extent cx="7048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E513942" id="Straight Connector 3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05pt,2.9pt" to="10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"/>
                  </w:pict>
                </mc:Fallback>
              </mc:AlternateContent>
            </w:r>
          </w:p>
          <w:p w14:paraId="22411DE2" w14:textId="0D6B7BB1" w:rsidR="00E5424F" w:rsidRDefault="00F214B2"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6"/>
                <w:szCs w:val="26"/>
                <w:highlight w:val="white"/>
              </w:rPr>
              <w:t xml:space="preserve">Số:    </w:t>
            </w:r>
            <w:r w:rsidR="00EF14BB">
              <w:rPr>
                <w:sz w:val="26"/>
                <w:szCs w:val="26"/>
                <w:highlight w:val="white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  <w:highlight w:val="white"/>
              </w:rPr>
              <w:t xml:space="preserve">  /GM-UBND</w:t>
            </w:r>
          </w:p>
        </w:tc>
        <w:tc>
          <w:tcPr>
            <w:tcW w:w="5691" w:type="dxa"/>
          </w:tcPr>
          <w:p w14:paraId="37242C1D" w14:textId="77777777" w:rsidR="00E5424F" w:rsidRDefault="00F214B2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CỘNG HOÀ XÃ HỘI CHỦ NGHĨA VIỆT NAM</w:t>
            </w:r>
          </w:p>
          <w:p w14:paraId="01BD132E" w14:textId="77777777" w:rsidR="00E5424F" w:rsidRDefault="00F214B2">
            <w:pPr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Độc lập - Tự do - Hạnh phúc</w:t>
            </w:r>
          </w:p>
          <w:p w14:paraId="4D95797E" w14:textId="77777777" w:rsidR="00E5424F" w:rsidRDefault="00F214B2">
            <w:pPr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B7F73A" wp14:editId="3E943CFE">
                      <wp:simplePos x="0" y="0"/>
                      <wp:positionH relativeFrom="column">
                        <wp:posOffset>648004</wp:posOffset>
                      </wp:positionH>
                      <wp:positionV relativeFrom="paragraph">
                        <wp:posOffset>29845</wp:posOffset>
                      </wp:positionV>
                      <wp:extent cx="2152650" cy="0"/>
                      <wp:effectExtent l="0" t="0" r="19050" b="19050"/>
                      <wp:wrapNone/>
                      <wp:docPr id="147978512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2.35pt" to="220.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" strokecolor="black [3040]"/>
                  </w:pict>
                </mc:Fallback>
              </mc:AlternateContent>
            </w:r>
          </w:p>
          <w:p w14:paraId="7A62AFF0" w14:textId="77777777" w:rsidR="00E5424F" w:rsidRDefault="00F214B2">
            <w:pPr>
              <w:jc w:val="center"/>
              <w:rPr>
                <w:b/>
                <w:bCs/>
                <w:highlight w:val="white"/>
              </w:rPr>
            </w:pPr>
            <w:r>
              <w:rPr>
                <w:i/>
                <w:iCs/>
                <w:highlight w:val="white"/>
              </w:rPr>
              <w:t xml:space="preserve">Hương Sơn, ngày </w:t>
            </w:r>
            <w:r>
              <w:rPr>
                <w:i/>
                <w:iCs/>
                <w:highlight w:val="white"/>
                <w:lang w:val="vi-VN"/>
              </w:rPr>
              <w:t xml:space="preserve">  </w:t>
            </w:r>
            <w:r>
              <w:rPr>
                <w:i/>
                <w:iCs/>
                <w:highlight w:val="white"/>
              </w:rPr>
              <w:t xml:space="preserve">    tháng 10 năm 2026</w:t>
            </w:r>
          </w:p>
        </w:tc>
      </w:tr>
    </w:tbl>
    <w:p w14:paraId="42D0E06D" w14:textId="77777777" w:rsidR="00E5424F" w:rsidRDefault="00E5424F">
      <w:pPr>
        <w:jc w:val="center"/>
        <w:rPr>
          <w:b/>
          <w:bCs/>
          <w:sz w:val="40"/>
          <w:szCs w:val="40"/>
          <w:highlight w:val="white"/>
        </w:rPr>
      </w:pPr>
    </w:p>
    <w:p w14:paraId="623E8146" w14:textId="77777777" w:rsidR="00E5424F" w:rsidRDefault="00F214B2">
      <w:pPr>
        <w:spacing w:line="360" w:lineRule="exact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GIẤY MỜI</w:t>
      </w:r>
    </w:p>
    <w:p w14:paraId="12F245CE" w14:textId="77777777" w:rsidR="00E5424F" w:rsidRDefault="00F214B2">
      <w:pPr>
        <w:tabs>
          <w:tab w:val="left" w:pos="1680"/>
        </w:tabs>
        <w:spacing w:line="360" w:lineRule="exact"/>
        <w:jc w:val="center"/>
        <w:rPr>
          <w:b/>
        </w:rPr>
      </w:pPr>
      <w:r>
        <w:rPr>
          <w:b/>
        </w:rPr>
        <w:t>Tham dự buổi làm việc với Đoàn Giám sát của Hội đồng nhân dân tỉnh</w:t>
      </w:r>
    </w:p>
    <w:p w14:paraId="736CAE79" w14:textId="77777777" w:rsidR="00E5424F" w:rsidRDefault="00F214B2">
      <w:pPr>
        <w:spacing w:line="360" w:lineRule="exact"/>
        <w:ind w:firstLine="720"/>
        <w:rPr>
          <w:sz w:val="40"/>
          <w:szCs w:val="40"/>
          <w:highlight w:val="white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4BCB4" wp14:editId="62F83CD3">
                <wp:simplePos x="0" y="0"/>
                <wp:positionH relativeFrom="margin">
                  <wp:posOffset>2039400</wp:posOffset>
                </wp:positionH>
                <wp:positionV relativeFrom="paragraph">
                  <wp:posOffset>27222</wp:posOffset>
                </wp:positionV>
                <wp:extent cx="1603738" cy="0"/>
                <wp:effectExtent l="0" t="0" r="34925" b="19050"/>
                <wp:wrapNone/>
                <wp:docPr id="17341219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37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60.6pt,2.15pt" to="286.9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" strokecolor="black [3040]">
                <w10:wrap anchorx="margin"/>
              </v:line>
            </w:pict>
          </mc:Fallback>
        </mc:AlternateContent>
      </w:r>
    </w:p>
    <w:p w14:paraId="2B6E5277" w14:textId="77777777" w:rsidR="00E5424F" w:rsidRDefault="00F214B2">
      <w:pPr>
        <w:spacing w:line="360" w:lineRule="exact"/>
        <w:ind w:firstLine="680"/>
        <w:jc w:val="both"/>
        <w:rPr>
          <w:szCs w:val="28"/>
          <w:lang w:val="vi-VN"/>
        </w:rPr>
      </w:pPr>
      <w:r>
        <w:rPr>
          <w:szCs w:val="28"/>
        </w:rPr>
        <w:t xml:space="preserve">Thực hiện Giấy mời số 915/GM-ĐGS ngày 05/10/2026 của Tổ số 02 - Đoàn giám sát theo Nghị quyết số 40/NQ-HĐND của HĐND tỉnh </w:t>
      </w:r>
      <w:r>
        <w:rPr>
          <w:szCs w:val="28"/>
          <w:lang w:val="vi-VN"/>
        </w:rPr>
        <w:t>Giám sát về “Tình hình thực hiện sắp xếp tổ chức bộ máy</w:t>
      </w:r>
      <w:r>
        <w:rPr>
          <w:szCs w:val="28"/>
        </w:rPr>
        <w:t xml:space="preserve"> </w:t>
      </w:r>
      <w:r>
        <w:rPr>
          <w:szCs w:val="28"/>
          <w:lang w:val="vi-VN"/>
        </w:rPr>
        <w:t>và đơn vị hành chính cấp xã trên địa bàn tỉnh Hà Tĩnh; thực hiện</w:t>
      </w:r>
      <w:r>
        <w:rPr>
          <w:szCs w:val="28"/>
        </w:rPr>
        <w:t xml:space="preserve"> </w:t>
      </w:r>
      <w:r>
        <w:rPr>
          <w:szCs w:val="28"/>
          <w:lang w:val="vi-VN"/>
        </w:rPr>
        <w:t>chế độ, chính sách trong sắp xếp cán bộ” tại xã Hương Sơn</w:t>
      </w:r>
      <w:r>
        <w:rPr>
          <w:szCs w:val="28"/>
        </w:rPr>
        <w:t>;</w:t>
      </w:r>
      <w:r>
        <w:rPr>
          <w:szCs w:val="28"/>
          <w:lang w:val="vi-VN"/>
        </w:rPr>
        <w:t xml:space="preserve"> </w:t>
      </w:r>
      <w:r>
        <w:t>Ủy ban nhân dân xã tổ chức làm việc với Đoàn.</w:t>
      </w:r>
    </w:p>
    <w:p w14:paraId="425E7878" w14:textId="77777777" w:rsidR="00E5424F" w:rsidRDefault="00F214B2">
      <w:pPr>
        <w:spacing w:line="360" w:lineRule="exact"/>
        <w:ind w:firstLine="720"/>
        <w:jc w:val="both"/>
        <w:rPr>
          <w:b/>
          <w:bCs/>
        </w:rPr>
      </w:pPr>
      <w:r>
        <w:rPr>
          <w:b/>
          <w:bCs/>
        </w:rPr>
        <w:t>1. Thành phần tham dự, trân trọng kính mời:</w:t>
      </w:r>
    </w:p>
    <w:p w14:paraId="3D407A3F" w14:textId="77777777" w:rsidR="00E5424F" w:rsidRDefault="00F214B2">
      <w:pPr>
        <w:spacing w:line="360" w:lineRule="exact"/>
        <w:ind w:firstLine="720"/>
        <w:jc w:val="both"/>
        <w:rPr>
          <w:color w:val="000000"/>
        </w:rPr>
      </w:pPr>
      <w:r>
        <w:rPr>
          <w:color w:val="000000"/>
        </w:rPr>
        <w:t>- Đại diện Ban Thường vụ Đảng ủy, Thường trực Hội đồng nhân dân xã;</w:t>
      </w:r>
    </w:p>
    <w:p w14:paraId="6D9E96E1" w14:textId="77777777" w:rsidR="00E5424F" w:rsidRDefault="00F214B2">
      <w:pPr>
        <w:spacing w:line="360" w:lineRule="exact"/>
        <w:ind w:firstLine="720"/>
        <w:jc w:val="both"/>
        <w:rPr>
          <w:color w:val="000000"/>
        </w:rPr>
      </w:pPr>
      <w:r>
        <w:rPr>
          <w:color w:val="000000"/>
        </w:rPr>
        <w:t>- Các đồng chí Chủ tịch, Phó Chủ tịch UBND xã;</w:t>
      </w:r>
    </w:p>
    <w:p w14:paraId="780F2754" w14:textId="6BEC34E1" w:rsidR="00E5424F" w:rsidRDefault="00F214B2">
      <w:pPr>
        <w:spacing w:line="360" w:lineRule="exact"/>
        <w:ind w:firstLine="720"/>
        <w:jc w:val="both"/>
        <w:rPr>
          <w:color w:val="000000"/>
        </w:rPr>
      </w:pPr>
      <w:r>
        <w:rPr>
          <w:color w:val="000000"/>
        </w:rPr>
        <w:t>- Trưởng các phòng, trung tâm thuộc xã;</w:t>
      </w:r>
    </w:p>
    <w:p w14:paraId="7864A970" w14:textId="77777777" w:rsidR="00E5424F" w:rsidRDefault="00F214B2">
      <w:pPr>
        <w:spacing w:line="360" w:lineRule="exact"/>
        <w:ind w:firstLine="720"/>
        <w:jc w:val="both"/>
      </w:pPr>
      <w:r>
        <w:t>- Công chức phụ trách các lĩnh vực được giám sát của các phòng, ban, trung tâm thuộc xã (</w:t>
      </w:r>
      <w:r>
        <w:rPr>
          <w:i/>
          <w:iCs/>
        </w:rPr>
        <w:t>đề nghị Thủ trưởng các phòng bố trí và tin mời</w:t>
      </w:r>
      <w:r>
        <w:t>).</w:t>
      </w:r>
    </w:p>
    <w:p w14:paraId="48C52B7E" w14:textId="5A9F5752" w:rsidR="00E5424F" w:rsidRDefault="00F214B2">
      <w:pPr>
        <w:spacing w:line="360" w:lineRule="exact"/>
        <w:ind w:firstLine="720"/>
        <w:jc w:val="both"/>
        <w:rPr>
          <w:highlight w:val="white"/>
        </w:rPr>
      </w:pPr>
      <w:r>
        <w:rPr>
          <w:b/>
          <w:bCs/>
          <w:highlight w:val="white"/>
        </w:rPr>
        <w:t xml:space="preserve">2. Thời gian: </w:t>
      </w:r>
      <w:r>
        <w:rPr>
          <w:highlight w:val="white"/>
        </w:rPr>
        <w:t xml:space="preserve">Bắt đầu từ </w:t>
      </w:r>
      <w:r w:rsidR="008E386F">
        <w:rPr>
          <w:highlight w:val="white"/>
        </w:rPr>
        <w:t>07</w:t>
      </w:r>
      <w:r>
        <w:rPr>
          <w:highlight w:val="white"/>
        </w:rPr>
        <w:t xml:space="preserve"> giờ </w:t>
      </w:r>
      <w:r w:rsidR="008E386F">
        <w:rPr>
          <w:highlight w:val="white"/>
        </w:rPr>
        <w:t>3</w:t>
      </w:r>
      <w:r>
        <w:rPr>
          <w:highlight w:val="white"/>
        </w:rPr>
        <w:t>0 phút, ngày</w:t>
      </w:r>
      <w:r w:rsidR="008E386F">
        <w:rPr>
          <w:highlight w:val="white"/>
        </w:rPr>
        <w:t xml:space="preserve"> 13</w:t>
      </w:r>
      <w:r>
        <w:rPr>
          <w:highlight w:val="white"/>
        </w:rPr>
        <w:t xml:space="preserve">/10/2026 (Thứ </w:t>
      </w:r>
      <w:r w:rsidR="008E386F">
        <w:rPr>
          <w:highlight w:val="white"/>
        </w:rPr>
        <w:t>Ba</w:t>
      </w:r>
      <w:r>
        <w:rPr>
          <w:highlight w:val="white"/>
        </w:rPr>
        <w:t>).</w:t>
      </w:r>
    </w:p>
    <w:p w14:paraId="4F2259B6" w14:textId="77777777" w:rsidR="00E5424F" w:rsidRDefault="00F214B2">
      <w:pPr>
        <w:spacing w:line="360" w:lineRule="exact"/>
        <w:ind w:firstLine="720"/>
        <w:jc w:val="both"/>
      </w:pPr>
      <w:r>
        <w:rPr>
          <w:b/>
          <w:highlight w:val="white"/>
        </w:rPr>
        <w:t>3. Địa điểm</w:t>
      </w:r>
      <w:r>
        <w:rPr>
          <w:b/>
          <w:bCs/>
          <w:highlight w:val="white"/>
        </w:rPr>
        <w:t>:</w:t>
      </w:r>
      <w:r>
        <w:rPr>
          <w:highlight w:val="white"/>
        </w:rPr>
        <w:t xml:space="preserve"> </w:t>
      </w:r>
      <w:r>
        <w:rPr>
          <w:spacing w:val="-8"/>
        </w:rPr>
        <w:t>Phòng họp trực tuyến UBND xã Hương Sơn.</w:t>
      </w:r>
    </w:p>
    <w:p w14:paraId="73D88C42" w14:textId="77777777" w:rsidR="00E5424F" w:rsidRDefault="00F214B2">
      <w:pPr>
        <w:spacing w:line="360" w:lineRule="exact"/>
        <w:ind w:firstLine="720"/>
        <w:jc w:val="both"/>
        <w:rPr>
          <w:b/>
        </w:rPr>
      </w:pPr>
      <w:r>
        <w:rPr>
          <w:b/>
          <w:szCs w:val="16"/>
        </w:rPr>
        <w:t>4.</w:t>
      </w:r>
      <w:r>
        <w:rPr>
          <w:szCs w:val="16"/>
        </w:rPr>
        <w:t xml:space="preserve"> </w:t>
      </w:r>
      <w:r>
        <w:rPr>
          <w:b/>
        </w:rPr>
        <w:t>Tổ chức thực hiện</w:t>
      </w:r>
    </w:p>
    <w:p w14:paraId="5589A474" w14:textId="77777777" w:rsidR="00E5424F" w:rsidRDefault="00F214B2">
      <w:pPr>
        <w:tabs>
          <w:tab w:val="left" w:pos="1680"/>
        </w:tabs>
        <w:spacing w:line="360" w:lineRule="exact"/>
        <w:ind w:firstLine="680"/>
        <w:jc w:val="both"/>
      </w:pPr>
      <w:r>
        <w:t>- Phòng Văn hóa - Xã hội chuẩn bị báo cáo, tài liệu theo yêu cầu của Đoàn giám sát;</w:t>
      </w:r>
    </w:p>
    <w:p w14:paraId="1C76E650" w14:textId="5174C907" w:rsidR="00E5424F" w:rsidRDefault="00F214B2">
      <w:pPr>
        <w:tabs>
          <w:tab w:val="left" w:pos="1680"/>
        </w:tabs>
        <w:spacing w:line="360" w:lineRule="exact"/>
        <w:ind w:firstLine="680"/>
        <w:jc w:val="both"/>
      </w:pPr>
      <w:r>
        <w:t xml:space="preserve">- Văn phòng HĐND-UBND chuẩn bị </w:t>
      </w:r>
      <w:r>
        <w:rPr>
          <w:bCs/>
        </w:rPr>
        <w:t>các điều kiện phục vụ buổi làm việc;</w:t>
      </w:r>
    </w:p>
    <w:p w14:paraId="186E3B52" w14:textId="2684DC32" w:rsidR="00E5424F" w:rsidRDefault="00F214B2">
      <w:pPr>
        <w:tabs>
          <w:tab w:val="left" w:pos="1680"/>
        </w:tabs>
        <w:spacing w:line="360" w:lineRule="exact"/>
        <w:ind w:firstLine="680"/>
        <w:jc w:val="both"/>
      </w:pPr>
      <w:r>
        <w:t>- Các phòng, ban, đơn vị theo lĩnh vực phụ trách chủ động nghiên cứu kỹ nội dung yêu cầu tại Văn bản số 798/KH-ĐGS ngày 10/9/2026 của Đoàn giám sát để chuẩn bị tài liệu, nội dung làm việc với Đoàn giám sát.</w:t>
      </w:r>
    </w:p>
    <w:p w14:paraId="57E66B5D" w14:textId="77777777" w:rsidR="00E5424F" w:rsidRDefault="00F214B2">
      <w:pPr>
        <w:spacing w:line="360" w:lineRule="exact"/>
        <w:ind w:firstLine="680"/>
        <w:jc w:val="both"/>
        <w:rPr>
          <w:highlight w:val="white"/>
          <w:lang w:val="vi-VN"/>
        </w:rPr>
      </w:pPr>
      <w:r>
        <w:t>Đây là nội dung quan trọng, đề nghị</w:t>
      </w:r>
      <w:r>
        <w:rPr>
          <w:lang w:val="vi-VN"/>
        </w:rPr>
        <w:t xml:space="preserve"> các</w:t>
      </w:r>
      <w:r>
        <w:t xml:space="preserve"> cơ quan, đơn vị triển khai, chuẩn bị tài liệu nghiêm túc;</w:t>
      </w:r>
      <w:r>
        <w:rPr>
          <w:lang w:val="vi-VN"/>
        </w:rPr>
        <w:t xml:space="preserve"> </w:t>
      </w:r>
      <w:r>
        <w:t xml:space="preserve">cử </w:t>
      </w:r>
      <w:r>
        <w:rPr>
          <w:lang w:val="vi-VN"/>
        </w:rPr>
        <w:t>thành phần tham dự đầy đủ, đúng thời gian nêu trên./.</w:t>
      </w:r>
    </w:p>
    <w:tbl>
      <w:tblPr>
        <w:tblpPr w:leftFromText="180" w:rightFromText="180" w:vertAnchor="text" w:horzAnchor="margin" w:tblpY="131"/>
        <w:tblW w:w="9214" w:type="dxa"/>
        <w:tblLook w:val="01E0" w:firstRow="1" w:lastRow="1" w:firstColumn="1" w:lastColumn="1" w:noHBand="0" w:noVBand="0"/>
      </w:tblPr>
      <w:tblGrid>
        <w:gridCol w:w="4524"/>
        <w:gridCol w:w="4690"/>
      </w:tblGrid>
      <w:tr w:rsidR="00E5424F" w14:paraId="6BF2755F" w14:textId="77777777">
        <w:trPr>
          <w:trHeight w:val="2268"/>
        </w:trPr>
        <w:tc>
          <w:tcPr>
            <w:tcW w:w="4524" w:type="dxa"/>
          </w:tcPr>
          <w:p w14:paraId="3DB1BFED" w14:textId="77777777" w:rsidR="00E5424F" w:rsidRDefault="00F214B2">
            <w:pPr>
              <w:jc w:val="both"/>
              <w:rPr>
                <w:b/>
                <w:bCs/>
                <w:i/>
                <w:iCs/>
                <w:highlight w:val="white"/>
                <w:lang w:val="vi-VN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  <w:highlight w:val="white"/>
                <w:u w:color="FF0000"/>
                <w:lang w:val="vi-VN"/>
              </w:rPr>
              <w:t>Nơi nhận</w:t>
            </w:r>
            <w:r>
              <w:rPr>
                <w:b/>
                <w:bCs/>
                <w:i/>
                <w:iCs/>
                <w:sz w:val="24"/>
                <w:szCs w:val="24"/>
                <w:highlight w:val="white"/>
                <w:lang w:val="vi-VN"/>
              </w:rPr>
              <w:t>:</w:t>
            </w:r>
          </w:p>
          <w:p w14:paraId="671CCB93" w14:textId="77777777" w:rsidR="00E5424F" w:rsidRDefault="00F214B2">
            <w:pPr>
              <w:jc w:val="both"/>
              <w:rPr>
                <w:sz w:val="22"/>
                <w:highlight w:val="white"/>
                <w:lang w:val="vi-VN"/>
              </w:rPr>
            </w:pPr>
            <w:r>
              <w:rPr>
                <w:sz w:val="22"/>
                <w:highlight w:val="white"/>
                <w:lang w:val="vi-VN"/>
              </w:rPr>
              <w:t>- Nh</w:t>
            </w:r>
            <w:r>
              <w:rPr>
                <w:sz w:val="22"/>
                <w:highlight w:val="white"/>
                <w:lang w:val="vi-VN"/>
              </w:rPr>
              <w:softHyphen/>
              <w:t>ư thành phần mời;</w:t>
            </w:r>
          </w:p>
          <w:p w14:paraId="56BAB67E" w14:textId="77777777" w:rsidR="00E5424F" w:rsidRDefault="00F214B2">
            <w:pPr>
              <w:jc w:val="both"/>
              <w:rPr>
                <w:highlight w:val="white"/>
              </w:rPr>
            </w:pPr>
            <w:r>
              <w:rPr>
                <w:sz w:val="22"/>
                <w:highlight w:val="white"/>
              </w:rPr>
              <w:t>- Lưu: VT.</w:t>
            </w:r>
          </w:p>
        </w:tc>
        <w:tc>
          <w:tcPr>
            <w:tcW w:w="4690" w:type="dxa"/>
          </w:tcPr>
          <w:p w14:paraId="6A9CFD14" w14:textId="62EDEE4C" w:rsidR="00E5424F" w:rsidRDefault="008E386F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TL. CHỦ TỊCH</w:t>
            </w:r>
          </w:p>
          <w:p w14:paraId="736BF55A" w14:textId="68AD7D15" w:rsidR="008E386F" w:rsidRDefault="008E386F">
            <w:pPr>
              <w:jc w:val="center"/>
              <w:rPr>
                <w:b/>
                <w:bCs/>
                <w:sz w:val="26"/>
                <w:szCs w:val="26"/>
                <w:highlight w:val="white"/>
              </w:rPr>
            </w:pPr>
            <w:r>
              <w:rPr>
                <w:b/>
                <w:bCs/>
                <w:sz w:val="26"/>
                <w:szCs w:val="26"/>
                <w:highlight w:val="white"/>
              </w:rPr>
              <w:t>CHÁNH VĂN PHÒNG</w:t>
            </w:r>
          </w:p>
          <w:p w14:paraId="23A5D909" w14:textId="77777777" w:rsidR="00E5424F" w:rsidRDefault="00E5424F">
            <w:pPr>
              <w:rPr>
                <w:b/>
                <w:bCs/>
                <w:noProof/>
                <w:sz w:val="26"/>
                <w:szCs w:val="26"/>
                <w:highlight w:val="white"/>
              </w:rPr>
            </w:pPr>
          </w:p>
          <w:p w14:paraId="2C83EFE9" w14:textId="77777777" w:rsidR="00E5424F" w:rsidRDefault="00E5424F">
            <w:pPr>
              <w:jc w:val="center"/>
              <w:rPr>
                <w:b/>
                <w:bCs/>
                <w:noProof/>
                <w:sz w:val="26"/>
                <w:szCs w:val="26"/>
                <w:highlight w:val="white"/>
              </w:rPr>
            </w:pPr>
          </w:p>
          <w:p w14:paraId="489D0E1B" w14:textId="77777777" w:rsidR="008E386F" w:rsidRDefault="008E386F" w:rsidP="008E386F">
            <w:pPr>
              <w:rPr>
                <w:b/>
                <w:bCs/>
                <w:sz w:val="26"/>
                <w:szCs w:val="26"/>
                <w:highlight w:val="white"/>
              </w:rPr>
            </w:pPr>
          </w:p>
          <w:p w14:paraId="65093F49" w14:textId="77777777" w:rsidR="008E386F" w:rsidRDefault="008E386F" w:rsidP="008E386F">
            <w:pPr>
              <w:jc w:val="center"/>
              <w:rPr>
                <w:b/>
                <w:bCs/>
                <w:szCs w:val="28"/>
                <w:highlight w:val="white"/>
              </w:rPr>
            </w:pPr>
          </w:p>
          <w:p w14:paraId="5B91DB95" w14:textId="77777777" w:rsidR="008E386F" w:rsidRDefault="008E386F" w:rsidP="008E386F">
            <w:pPr>
              <w:jc w:val="center"/>
              <w:rPr>
                <w:b/>
                <w:bCs/>
                <w:szCs w:val="28"/>
                <w:highlight w:val="white"/>
              </w:rPr>
            </w:pPr>
          </w:p>
          <w:p w14:paraId="30E212A8" w14:textId="1F810CC5" w:rsidR="00E5424F" w:rsidRDefault="008E386F" w:rsidP="008E386F">
            <w:pPr>
              <w:jc w:val="center"/>
              <w:rPr>
                <w:b/>
                <w:bCs/>
                <w:szCs w:val="28"/>
                <w:highlight w:val="white"/>
              </w:rPr>
            </w:pPr>
            <w:r>
              <w:rPr>
                <w:b/>
                <w:bCs/>
                <w:szCs w:val="28"/>
                <w:highlight w:val="white"/>
              </w:rPr>
              <w:t>Nguyễn Trọng Danh</w:t>
            </w:r>
          </w:p>
        </w:tc>
      </w:tr>
    </w:tbl>
    <w:p w14:paraId="4F8D9C25" w14:textId="77777777" w:rsidR="00E5424F" w:rsidRDefault="00E5424F">
      <w:pPr>
        <w:rPr>
          <w:sz w:val="2"/>
          <w:szCs w:val="2"/>
          <w:highlight w:val="white"/>
        </w:rPr>
      </w:pPr>
    </w:p>
    <w:sectPr w:rsidR="00E5424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D2812"/>
    <w:multiLevelType w:val="hybridMultilevel"/>
    <w:tmpl w:val="07CA4D92"/>
    <w:lvl w:ilvl="0" w:tplc="CE9A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F0DA6"/>
    <w:multiLevelType w:val="hybridMultilevel"/>
    <w:tmpl w:val="FB9C328E"/>
    <w:lvl w:ilvl="0" w:tplc="03FAEBF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0C3D91"/>
    <w:multiLevelType w:val="hybridMultilevel"/>
    <w:tmpl w:val="1F9296BC"/>
    <w:lvl w:ilvl="0" w:tplc="451A7F6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870F0F"/>
    <w:multiLevelType w:val="hybridMultilevel"/>
    <w:tmpl w:val="1B18A6A6"/>
    <w:lvl w:ilvl="0" w:tplc="B32C5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0B1E28"/>
    <w:multiLevelType w:val="hybridMultilevel"/>
    <w:tmpl w:val="93303AAC"/>
    <w:lvl w:ilvl="0" w:tplc="6674E3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823E8D"/>
    <w:multiLevelType w:val="hybridMultilevel"/>
    <w:tmpl w:val="6F9060EE"/>
    <w:lvl w:ilvl="0" w:tplc="1F0676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563D52"/>
    <w:multiLevelType w:val="hybridMultilevel"/>
    <w:tmpl w:val="BA10AF42"/>
    <w:lvl w:ilvl="0" w:tplc="C24684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4F"/>
    <w:rsid w:val="00104CF7"/>
    <w:rsid w:val="006425D8"/>
    <w:rsid w:val="008E386F"/>
    <w:rsid w:val="00E5424F"/>
    <w:rsid w:val="00EF14BB"/>
    <w:rsid w:val="00F2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98205"/>
  <w15:docId w15:val="{5587B9D1-A41A-4E7D-81ED-D958D641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4ECFA-652B-4308-B68A-5117187E4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DANH</cp:lastModifiedBy>
  <cp:revision>6</cp:revision>
  <cp:lastPrinted>2025-10-06T08:09:00Z</cp:lastPrinted>
  <dcterms:created xsi:type="dcterms:W3CDTF">2026-10-11T03:01:00Z</dcterms:created>
  <dcterms:modified xsi:type="dcterms:W3CDTF">2026-10-12T00:48:00Z</dcterms:modified>
</cp:coreProperties>
</file>