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549" w:type="dxa"/>
        <w:jc w:val="center"/>
        <w:tblLayout w:type="fixed"/>
        <w:tblCellMar>
          <w:left w:w="0" w:type="dxa"/>
          <w:right w:w="0" w:type="dxa"/>
        </w:tblCellMar>
        <w:tblLook w:val="04A0" w:firstRow="1" w:lastRow="0" w:firstColumn="1" w:lastColumn="0" w:noHBand="0" w:noVBand="1"/>
      </w:tblPr>
      <w:tblGrid>
        <w:gridCol w:w="3687"/>
        <w:gridCol w:w="5862"/>
      </w:tblGrid>
      <w:tr w:rsidR="006F74C0" w14:paraId="14B837D8" w14:textId="77777777" w:rsidTr="001D18DA">
        <w:trPr>
          <w:trHeight w:val="1206"/>
          <w:jc w:val="center"/>
        </w:trPr>
        <w:tc>
          <w:tcPr>
            <w:tcW w:w="3687" w:type="dxa"/>
            <w:tcBorders>
              <w:left w:val="nil"/>
              <w:bottom w:val="nil"/>
              <w:right w:val="nil"/>
              <w:tl2br w:val="nil"/>
              <w:tr2bl w:val="nil"/>
            </w:tcBorders>
            <w:tcMar>
              <w:top w:w="0" w:type="dxa"/>
              <w:left w:w="108" w:type="dxa"/>
              <w:bottom w:w="0" w:type="dxa"/>
              <w:right w:w="108" w:type="dxa"/>
            </w:tcMar>
          </w:tcPr>
          <w:p w14:paraId="464F1A68" w14:textId="77777777" w:rsidR="006F74C0" w:rsidRDefault="006A5025">
            <w:pPr>
              <w:jc w:val="center"/>
              <w:rPr>
                <w:b/>
                <w:sz w:val="26"/>
              </w:rPr>
            </w:pPr>
            <w:r>
              <w:rPr>
                <w:b/>
                <w:sz w:val="26"/>
              </w:rPr>
              <w:t>UBND X</w:t>
            </w:r>
            <w:r w:rsidRPr="006A5025">
              <w:rPr>
                <w:b/>
                <w:sz w:val="26"/>
              </w:rPr>
              <w:t>Ã</w:t>
            </w:r>
            <w:r>
              <w:rPr>
                <w:b/>
                <w:sz w:val="26"/>
              </w:rPr>
              <w:t xml:space="preserve"> H</w:t>
            </w:r>
            <w:r w:rsidRPr="006A5025">
              <w:rPr>
                <w:b/>
                <w:sz w:val="26"/>
              </w:rPr>
              <w:t>ƯƠN</w:t>
            </w:r>
            <w:r>
              <w:rPr>
                <w:b/>
                <w:sz w:val="26"/>
              </w:rPr>
              <w:t>G S</w:t>
            </w:r>
            <w:r w:rsidRPr="006A5025">
              <w:rPr>
                <w:b/>
                <w:sz w:val="26"/>
              </w:rPr>
              <w:t>ƠN</w:t>
            </w:r>
          </w:p>
          <w:p w14:paraId="63B4F3C0" w14:textId="79F69EA8" w:rsidR="006F74C0" w:rsidRDefault="006A5025">
            <w:pPr>
              <w:jc w:val="center"/>
              <w:rPr>
                <w:b/>
                <w:sz w:val="26"/>
              </w:rPr>
            </w:pPr>
            <w:r>
              <w:rPr>
                <w:b/>
                <w:sz w:val="26"/>
              </w:rPr>
              <w:t>PH</w:t>
            </w:r>
            <w:r w:rsidRPr="006A5025">
              <w:rPr>
                <w:b/>
                <w:sz w:val="26"/>
              </w:rPr>
              <w:t>ÒNG</w:t>
            </w:r>
            <w:r w:rsidR="001D18DA">
              <w:rPr>
                <w:b/>
                <w:sz w:val="26"/>
              </w:rPr>
              <w:t xml:space="preserve"> VĂN HÓA - XÃ HỘI</w:t>
            </w:r>
          </w:p>
          <w:p w14:paraId="2FF80323" w14:textId="77777777" w:rsidR="006F74C0" w:rsidRDefault="00CB205C">
            <w:pPr>
              <w:jc w:val="center"/>
              <w:rPr>
                <w:b/>
                <w:sz w:val="26"/>
              </w:rPr>
            </w:pPr>
            <w:r>
              <w:rPr>
                <w:noProof/>
              </w:rPr>
              <mc:AlternateContent>
                <mc:Choice Requires="wps">
                  <w:drawing>
                    <wp:anchor distT="0" distB="0" distL="114300" distR="114300" simplePos="0" relativeHeight="251659264" behindDoc="0" locked="0" layoutInCell="1" allowOverlap="1" wp14:anchorId="1B97B0A8" wp14:editId="2DE9EAC0">
                      <wp:simplePos x="0" y="0"/>
                      <wp:positionH relativeFrom="column">
                        <wp:posOffset>683895</wp:posOffset>
                      </wp:positionH>
                      <wp:positionV relativeFrom="paragraph">
                        <wp:posOffset>34290</wp:posOffset>
                      </wp:positionV>
                      <wp:extent cx="670560" cy="0"/>
                      <wp:effectExtent l="0" t="0" r="0" b="0"/>
                      <wp:wrapNone/>
                      <wp:docPr id="14" name="Straight Connector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0560" cy="0"/>
                              </a:xfrm>
                              <a:prstGeom prst="line">
                                <a:avLst/>
                              </a:prstGeom>
                              <a:noFill/>
                              <a:ln w="9525">
                                <a:solidFill>
                                  <a:srgbClr val="000000"/>
                                </a:solidFill>
                                <a:round/>
                              </a:ln>
                            </wps:spPr>
                            <wps:bodyPr/>
                          </wps:wsp>
                        </a:graphicData>
                      </a:graphic>
                    </wp:anchor>
                  </w:drawing>
                </mc:Choice>
                <mc:Fallback>
                  <w:pict>
                    <v:line w14:anchorId="3DFB1B59" id="Straight Connector 14"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53.85pt,2.7pt" to="106.65pt,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"/>
                  </w:pict>
                </mc:Fallback>
              </mc:AlternateContent>
            </w:r>
          </w:p>
          <w:p w14:paraId="589D2F41" w14:textId="15AC4412" w:rsidR="006F74C0" w:rsidRDefault="00CB205C" w:rsidP="006A5025">
            <w:pPr>
              <w:jc w:val="center"/>
              <w:rPr>
                <w:sz w:val="26"/>
              </w:rPr>
            </w:pPr>
            <w:r>
              <w:rPr>
                <w:sz w:val="26"/>
              </w:rPr>
              <w:t xml:space="preserve">Số:     </w:t>
            </w:r>
            <w:r w:rsidR="001E2AED">
              <w:rPr>
                <w:sz w:val="26"/>
              </w:rPr>
              <w:t xml:space="preserve"> </w:t>
            </w:r>
            <w:r>
              <w:rPr>
                <w:sz w:val="26"/>
              </w:rPr>
              <w:t xml:space="preserve">   </w:t>
            </w:r>
            <w:r w:rsidR="006A5025">
              <w:rPr>
                <w:sz w:val="26"/>
              </w:rPr>
              <w:t>/TTr-V</w:t>
            </w:r>
            <w:r w:rsidR="001D18DA">
              <w:rPr>
                <w:sz w:val="26"/>
              </w:rPr>
              <w:t>HXH</w:t>
            </w:r>
          </w:p>
        </w:tc>
        <w:tc>
          <w:tcPr>
            <w:tcW w:w="5862" w:type="dxa"/>
            <w:tcBorders>
              <w:left w:val="nil"/>
              <w:bottom w:val="nil"/>
              <w:right w:val="nil"/>
              <w:tl2br w:val="nil"/>
              <w:tr2bl w:val="nil"/>
            </w:tcBorders>
            <w:tcMar>
              <w:top w:w="0" w:type="dxa"/>
              <w:left w:w="108" w:type="dxa"/>
              <w:bottom w:w="0" w:type="dxa"/>
              <w:right w:w="108" w:type="dxa"/>
            </w:tcMar>
          </w:tcPr>
          <w:p w14:paraId="212AACC7" w14:textId="77777777" w:rsidR="006F74C0" w:rsidRDefault="00CB205C">
            <w:pPr>
              <w:jc w:val="center"/>
              <w:rPr>
                <w:b/>
                <w:sz w:val="26"/>
              </w:rPr>
            </w:pPr>
            <w:r>
              <w:rPr>
                <w:b/>
                <w:sz w:val="26"/>
              </w:rPr>
              <w:t>CỘNG HÒA XÃ HỘI CHỦ NGHĨA VIỆT NAM</w:t>
            </w:r>
          </w:p>
          <w:p w14:paraId="7D3311CD" w14:textId="77777777" w:rsidR="006F74C0" w:rsidRDefault="00CB205C">
            <w:pPr>
              <w:jc w:val="center"/>
              <w:rPr>
                <w:b/>
                <w:sz w:val="28"/>
                <w:szCs w:val="28"/>
              </w:rPr>
            </w:pPr>
            <w:r>
              <w:rPr>
                <w:b/>
                <w:sz w:val="28"/>
                <w:szCs w:val="28"/>
              </w:rPr>
              <w:t>Độc lập - Tự do - Hạnh phúc</w:t>
            </w:r>
          </w:p>
          <w:p w14:paraId="2B3ED890" w14:textId="77777777" w:rsidR="006F74C0" w:rsidRDefault="00CB205C">
            <w:pPr>
              <w:jc w:val="center"/>
              <w:rPr>
                <w:i/>
              </w:rPr>
            </w:pPr>
            <w:r>
              <w:rPr>
                <w:noProof/>
              </w:rPr>
              <mc:AlternateContent>
                <mc:Choice Requires="wps">
                  <w:drawing>
                    <wp:anchor distT="0" distB="0" distL="114300" distR="114300" simplePos="0" relativeHeight="251660288" behindDoc="0" locked="0" layoutInCell="1" allowOverlap="1" wp14:anchorId="0F42B05B" wp14:editId="0C745C58">
                      <wp:simplePos x="0" y="0"/>
                      <wp:positionH relativeFrom="column">
                        <wp:posOffset>734695</wp:posOffset>
                      </wp:positionH>
                      <wp:positionV relativeFrom="paragraph">
                        <wp:posOffset>39452</wp:posOffset>
                      </wp:positionV>
                      <wp:extent cx="2133601" cy="0"/>
                      <wp:effectExtent l="0" t="0" r="0" b="0"/>
                      <wp:wrapNone/>
                      <wp:docPr id="13" name="Straight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33601" cy="0"/>
                              </a:xfrm>
                              <a:prstGeom prst="line">
                                <a:avLst/>
                              </a:prstGeom>
                              <a:noFill/>
                              <a:ln w="9525">
                                <a:solidFill>
                                  <a:srgbClr val="000000"/>
                                </a:solidFill>
                                <a:round/>
                              </a:ln>
                            </wps:spPr>
                            <wps:bodyPr/>
                          </wps:wsp>
                        </a:graphicData>
                      </a:graphic>
                      <wp14:sizeRelH relativeFrom="margin">
                        <wp14:pctWidth>0</wp14:pctWidth>
                      </wp14:sizeRelH>
                    </wp:anchor>
                  </w:drawing>
                </mc:Choice>
                <mc:Fallback>
                  <w:pict>
                    <v:line w14:anchorId="011ECA30" id="Straight Connector 13" o:spid="_x0000_s1026" style="position:absolute;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57.85pt,3.1pt" to="225.85pt,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"/>
                  </w:pict>
                </mc:Fallback>
              </mc:AlternateContent>
            </w:r>
          </w:p>
          <w:p w14:paraId="2506E627" w14:textId="53819F5B" w:rsidR="006F74C0" w:rsidRDefault="00CB205C">
            <w:pPr>
              <w:jc w:val="center"/>
              <w:rPr>
                <w:b/>
                <w:sz w:val="28"/>
                <w:szCs w:val="28"/>
              </w:rPr>
            </w:pPr>
            <w:r>
              <w:rPr>
                <w:i/>
              </w:rPr>
              <w:t xml:space="preserve"> </w:t>
            </w:r>
            <w:r>
              <w:rPr>
                <w:i/>
                <w:sz w:val="28"/>
                <w:szCs w:val="28"/>
              </w:rPr>
              <w:t xml:space="preserve">Hương Sơn, ngày    </w:t>
            </w:r>
            <w:r w:rsidR="001D18DA">
              <w:rPr>
                <w:i/>
                <w:sz w:val="28"/>
                <w:szCs w:val="28"/>
              </w:rPr>
              <w:t xml:space="preserve"> </w:t>
            </w:r>
            <w:r>
              <w:rPr>
                <w:i/>
                <w:sz w:val="28"/>
                <w:szCs w:val="28"/>
              </w:rPr>
              <w:t xml:space="preserve">  </w:t>
            </w:r>
            <w:r w:rsidR="008E17E9">
              <w:rPr>
                <w:i/>
                <w:sz w:val="28"/>
                <w:szCs w:val="28"/>
              </w:rPr>
              <w:t xml:space="preserve">tháng </w:t>
            </w:r>
            <w:r w:rsidR="001D18DA">
              <w:rPr>
                <w:i/>
                <w:sz w:val="28"/>
                <w:szCs w:val="28"/>
              </w:rPr>
              <w:t>10</w:t>
            </w:r>
            <w:r w:rsidR="002529CB">
              <w:rPr>
                <w:i/>
                <w:sz w:val="28"/>
                <w:szCs w:val="28"/>
              </w:rPr>
              <w:t xml:space="preserve"> </w:t>
            </w:r>
            <w:r>
              <w:rPr>
                <w:i/>
                <w:sz w:val="28"/>
                <w:szCs w:val="28"/>
              </w:rPr>
              <w:t>năm 2026</w:t>
            </w:r>
          </w:p>
        </w:tc>
      </w:tr>
    </w:tbl>
    <w:p w14:paraId="7943325C" w14:textId="77777777" w:rsidR="006A5025" w:rsidRDefault="006A5025" w:rsidP="006A5025">
      <w:pPr>
        <w:rPr>
          <w:b/>
          <w:bCs/>
          <w:sz w:val="28"/>
          <w:szCs w:val="28"/>
          <w:lang w:eastAsia="vi-VN"/>
        </w:rPr>
      </w:pPr>
    </w:p>
    <w:p w14:paraId="21EFE58A" w14:textId="77777777" w:rsidR="006F74C0" w:rsidRDefault="006A5025">
      <w:pPr>
        <w:jc w:val="center"/>
        <w:rPr>
          <w:b/>
          <w:bCs/>
          <w:sz w:val="28"/>
          <w:szCs w:val="28"/>
          <w:lang w:eastAsia="vi-VN"/>
        </w:rPr>
      </w:pPr>
      <w:r>
        <w:rPr>
          <w:b/>
          <w:bCs/>
          <w:sz w:val="28"/>
          <w:szCs w:val="28"/>
          <w:lang w:eastAsia="vi-VN"/>
        </w:rPr>
        <w:t>T</w:t>
      </w:r>
      <w:r w:rsidRPr="006A5025">
        <w:rPr>
          <w:b/>
          <w:bCs/>
          <w:sz w:val="28"/>
          <w:szCs w:val="28"/>
          <w:lang w:eastAsia="vi-VN"/>
        </w:rPr>
        <w:t>Ờ</w:t>
      </w:r>
      <w:r>
        <w:rPr>
          <w:b/>
          <w:bCs/>
          <w:sz w:val="28"/>
          <w:szCs w:val="28"/>
          <w:lang w:eastAsia="vi-VN"/>
        </w:rPr>
        <w:t xml:space="preserve"> TR</w:t>
      </w:r>
      <w:r w:rsidRPr="006A5025">
        <w:rPr>
          <w:b/>
          <w:bCs/>
          <w:sz w:val="28"/>
          <w:szCs w:val="28"/>
          <w:lang w:eastAsia="vi-VN"/>
        </w:rPr>
        <w:t>ÌNH</w:t>
      </w:r>
    </w:p>
    <w:p w14:paraId="6DCAFB6E" w14:textId="77777777" w:rsidR="001D18DA" w:rsidRDefault="006A5025" w:rsidP="001D18DA">
      <w:pPr>
        <w:jc w:val="center"/>
        <w:rPr>
          <w:b/>
          <w:bCs/>
          <w:sz w:val="28"/>
          <w:szCs w:val="28"/>
          <w:lang w:eastAsia="vi-VN"/>
        </w:rPr>
      </w:pPr>
      <w:r>
        <w:rPr>
          <w:b/>
          <w:bCs/>
          <w:sz w:val="28"/>
          <w:szCs w:val="28"/>
          <w:lang w:eastAsia="vi-VN"/>
        </w:rPr>
        <w:t>D</w:t>
      </w:r>
      <w:r w:rsidRPr="006A5025">
        <w:rPr>
          <w:b/>
          <w:bCs/>
          <w:sz w:val="28"/>
          <w:szCs w:val="28"/>
          <w:lang w:eastAsia="vi-VN"/>
        </w:rPr>
        <w:t>ự</w:t>
      </w:r>
      <w:r>
        <w:rPr>
          <w:b/>
          <w:bCs/>
          <w:sz w:val="28"/>
          <w:szCs w:val="28"/>
          <w:lang w:eastAsia="vi-VN"/>
        </w:rPr>
        <w:t xml:space="preserve"> th</w:t>
      </w:r>
      <w:r w:rsidRPr="006A5025">
        <w:rPr>
          <w:b/>
          <w:bCs/>
          <w:sz w:val="28"/>
          <w:szCs w:val="28"/>
          <w:lang w:eastAsia="vi-VN"/>
        </w:rPr>
        <w:t>ảo</w:t>
      </w:r>
      <w:r>
        <w:rPr>
          <w:b/>
          <w:bCs/>
          <w:sz w:val="28"/>
          <w:szCs w:val="28"/>
          <w:lang w:eastAsia="vi-VN"/>
        </w:rPr>
        <w:t xml:space="preserve"> Quy</w:t>
      </w:r>
      <w:r w:rsidRPr="006A5025">
        <w:rPr>
          <w:b/>
          <w:bCs/>
          <w:sz w:val="28"/>
          <w:szCs w:val="28"/>
          <w:lang w:eastAsia="vi-VN"/>
        </w:rPr>
        <w:t>ết</w:t>
      </w:r>
      <w:r>
        <w:rPr>
          <w:b/>
          <w:bCs/>
          <w:sz w:val="28"/>
          <w:szCs w:val="28"/>
          <w:lang w:eastAsia="vi-VN"/>
        </w:rPr>
        <w:t xml:space="preserve"> </w:t>
      </w:r>
      <w:r w:rsidRPr="006A5025">
        <w:rPr>
          <w:b/>
          <w:bCs/>
          <w:sz w:val="28"/>
          <w:szCs w:val="28"/>
          <w:lang w:eastAsia="vi-VN"/>
        </w:rPr>
        <w:t>định</w:t>
      </w:r>
      <w:r>
        <w:rPr>
          <w:b/>
          <w:bCs/>
          <w:sz w:val="28"/>
          <w:szCs w:val="28"/>
          <w:lang w:eastAsia="vi-VN"/>
        </w:rPr>
        <w:t xml:space="preserve"> ban h</w:t>
      </w:r>
      <w:r w:rsidRPr="006A5025">
        <w:rPr>
          <w:b/>
          <w:bCs/>
          <w:sz w:val="28"/>
          <w:szCs w:val="28"/>
          <w:lang w:eastAsia="vi-VN"/>
        </w:rPr>
        <w:t>ành</w:t>
      </w:r>
      <w:r>
        <w:rPr>
          <w:b/>
          <w:bCs/>
          <w:sz w:val="28"/>
          <w:szCs w:val="28"/>
          <w:lang w:eastAsia="vi-VN"/>
        </w:rPr>
        <w:t xml:space="preserve"> Quy ch</w:t>
      </w:r>
      <w:r w:rsidRPr="006A5025">
        <w:rPr>
          <w:b/>
          <w:bCs/>
          <w:sz w:val="28"/>
          <w:szCs w:val="28"/>
          <w:lang w:eastAsia="vi-VN"/>
        </w:rPr>
        <w:t>ế</w:t>
      </w:r>
      <w:r>
        <w:rPr>
          <w:b/>
          <w:bCs/>
          <w:sz w:val="28"/>
          <w:szCs w:val="28"/>
          <w:lang w:eastAsia="vi-VN"/>
        </w:rPr>
        <w:t xml:space="preserve"> </w:t>
      </w:r>
    </w:p>
    <w:p w14:paraId="0AC511EE" w14:textId="232F6F3B" w:rsidR="006F74C0" w:rsidRDefault="001D18DA" w:rsidP="001D18DA">
      <w:pPr>
        <w:jc w:val="center"/>
        <w:rPr>
          <w:b/>
          <w:bCs/>
          <w:sz w:val="28"/>
          <w:szCs w:val="28"/>
          <w:lang w:eastAsia="vi-VN"/>
        </w:rPr>
      </w:pPr>
      <w:r>
        <w:rPr>
          <w:b/>
          <w:bCs/>
          <w:sz w:val="28"/>
          <w:szCs w:val="28"/>
          <w:lang w:eastAsia="vi-VN"/>
        </w:rPr>
        <w:t xml:space="preserve">thực hiện dân chủ cơ sở ở </w:t>
      </w:r>
      <w:r w:rsidR="006A5025">
        <w:rPr>
          <w:b/>
          <w:bCs/>
          <w:sz w:val="28"/>
          <w:szCs w:val="28"/>
          <w:lang w:eastAsia="vi-VN"/>
        </w:rPr>
        <w:t>x</w:t>
      </w:r>
      <w:r w:rsidR="006A5025" w:rsidRPr="006A5025">
        <w:rPr>
          <w:b/>
          <w:bCs/>
          <w:sz w:val="28"/>
          <w:szCs w:val="28"/>
          <w:lang w:eastAsia="vi-VN"/>
        </w:rPr>
        <w:t>ã</w:t>
      </w:r>
      <w:r w:rsidR="006A5025">
        <w:rPr>
          <w:b/>
          <w:bCs/>
          <w:sz w:val="28"/>
          <w:szCs w:val="28"/>
          <w:lang w:eastAsia="vi-VN"/>
        </w:rPr>
        <w:t xml:space="preserve"> H</w:t>
      </w:r>
      <w:r w:rsidR="006A5025" w:rsidRPr="006A5025">
        <w:rPr>
          <w:b/>
          <w:bCs/>
          <w:sz w:val="28"/>
          <w:szCs w:val="28"/>
          <w:lang w:eastAsia="vi-VN"/>
        </w:rPr>
        <w:t>ươn</w:t>
      </w:r>
      <w:r w:rsidR="006A5025">
        <w:rPr>
          <w:b/>
          <w:bCs/>
          <w:sz w:val="28"/>
          <w:szCs w:val="28"/>
          <w:lang w:eastAsia="vi-VN"/>
        </w:rPr>
        <w:t>g S</w:t>
      </w:r>
      <w:r w:rsidR="006A5025" w:rsidRPr="006A5025">
        <w:rPr>
          <w:b/>
          <w:bCs/>
          <w:sz w:val="28"/>
          <w:szCs w:val="28"/>
          <w:lang w:eastAsia="vi-VN"/>
        </w:rPr>
        <w:t>ơn</w:t>
      </w:r>
    </w:p>
    <w:p w14:paraId="454D817F" w14:textId="77777777" w:rsidR="006F74C0" w:rsidRDefault="00CB205C">
      <w:pPr>
        <w:jc w:val="center"/>
        <w:rPr>
          <w:b/>
          <w:sz w:val="26"/>
          <w:szCs w:val="34"/>
          <w:lang w:eastAsia="vi-VN"/>
        </w:rPr>
      </w:pPr>
      <w:r>
        <w:rPr>
          <w:b/>
          <w:noProof/>
          <w:sz w:val="26"/>
          <w:szCs w:val="34"/>
        </w:rPr>
        <mc:AlternateContent>
          <mc:Choice Requires="wps">
            <w:drawing>
              <wp:anchor distT="0" distB="0" distL="114300" distR="114300" simplePos="0" relativeHeight="251661312" behindDoc="0" locked="0" layoutInCell="1" allowOverlap="1" wp14:anchorId="670741CE" wp14:editId="1C7471A0">
                <wp:simplePos x="0" y="0"/>
                <wp:positionH relativeFrom="column">
                  <wp:posOffset>2128989</wp:posOffset>
                </wp:positionH>
                <wp:positionV relativeFrom="paragraph">
                  <wp:posOffset>46355</wp:posOffset>
                </wp:positionV>
                <wp:extent cx="1484484" cy="0"/>
                <wp:effectExtent l="0" t="0" r="0" b="0"/>
                <wp:wrapNone/>
                <wp:docPr id="3" name="Straight Connector 3"/>
                <wp:cNvGraphicFramePr/>
                <a:graphic xmlns:a="http://schemas.openxmlformats.org/drawingml/2006/main">
                  <a:graphicData uri="http://schemas.microsoft.com/office/word/2010/wordprocessingShape">
                    <wps:wsp>
                      <wps:cNvCnPr/>
                      <wps:spPr>
                        <a:xfrm>
                          <a:off x="0" y="0"/>
                          <a:ext cx="1484484"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36837200" id="Straight Connector 3" o:spid="_x0000_s1026" style="position:absolute;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67.65pt,3.65pt" to="284.55pt,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" strokecolor="black [3040]"/>
            </w:pict>
          </mc:Fallback>
        </mc:AlternateContent>
      </w:r>
    </w:p>
    <w:p w14:paraId="496DBB27" w14:textId="1F67B04F" w:rsidR="006F74C0" w:rsidRPr="006A5025" w:rsidRDefault="006A5025">
      <w:pPr>
        <w:spacing w:before="120" w:after="120"/>
        <w:ind w:firstLine="720"/>
        <w:jc w:val="both"/>
        <w:rPr>
          <w:sz w:val="28"/>
          <w:szCs w:val="28"/>
          <w:lang w:eastAsia="vi-VN"/>
        </w:rPr>
      </w:pPr>
      <w:r>
        <w:rPr>
          <w:sz w:val="28"/>
          <w:szCs w:val="28"/>
          <w:lang w:val="vi-VN" w:eastAsia="vi-VN"/>
        </w:rPr>
        <w:tab/>
      </w:r>
      <w:r>
        <w:rPr>
          <w:sz w:val="28"/>
          <w:szCs w:val="28"/>
          <w:lang w:eastAsia="vi-VN"/>
        </w:rPr>
        <w:t>K</w:t>
      </w:r>
      <w:r w:rsidRPr="006A5025">
        <w:rPr>
          <w:sz w:val="28"/>
          <w:szCs w:val="28"/>
          <w:lang w:eastAsia="vi-VN"/>
        </w:rPr>
        <w:t>ính</w:t>
      </w:r>
      <w:r>
        <w:rPr>
          <w:sz w:val="28"/>
          <w:szCs w:val="28"/>
          <w:lang w:eastAsia="vi-VN"/>
        </w:rPr>
        <w:t xml:space="preserve"> g</w:t>
      </w:r>
      <w:r w:rsidRPr="006A5025">
        <w:rPr>
          <w:sz w:val="28"/>
          <w:szCs w:val="28"/>
          <w:lang w:eastAsia="vi-VN"/>
        </w:rPr>
        <w:t>ửi</w:t>
      </w:r>
      <w:r>
        <w:rPr>
          <w:sz w:val="28"/>
          <w:szCs w:val="28"/>
          <w:lang w:eastAsia="vi-VN"/>
        </w:rPr>
        <w:t xml:space="preserve">: </w:t>
      </w:r>
      <w:r w:rsidRPr="006A5025">
        <w:rPr>
          <w:sz w:val="28"/>
          <w:szCs w:val="28"/>
          <w:lang w:eastAsia="vi-VN"/>
        </w:rPr>
        <w:t>Ủy</w:t>
      </w:r>
      <w:r>
        <w:rPr>
          <w:sz w:val="28"/>
          <w:szCs w:val="28"/>
          <w:lang w:eastAsia="vi-VN"/>
        </w:rPr>
        <w:t xml:space="preserve"> ban nh</w:t>
      </w:r>
      <w:r w:rsidRPr="006A5025">
        <w:rPr>
          <w:sz w:val="28"/>
          <w:szCs w:val="28"/>
          <w:lang w:eastAsia="vi-VN"/>
        </w:rPr>
        <w:t>â</w:t>
      </w:r>
      <w:r>
        <w:rPr>
          <w:sz w:val="28"/>
          <w:szCs w:val="28"/>
          <w:lang w:eastAsia="vi-VN"/>
        </w:rPr>
        <w:t>n d</w:t>
      </w:r>
      <w:r w:rsidRPr="006A5025">
        <w:rPr>
          <w:sz w:val="28"/>
          <w:szCs w:val="28"/>
          <w:lang w:eastAsia="vi-VN"/>
        </w:rPr>
        <w:t>â</w:t>
      </w:r>
      <w:r>
        <w:rPr>
          <w:sz w:val="28"/>
          <w:szCs w:val="28"/>
          <w:lang w:eastAsia="vi-VN"/>
        </w:rPr>
        <w:t>n x</w:t>
      </w:r>
      <w:r w:rsidRPr="006A5025">
        <w:rPr>
          <w:sz w:val="28"/>
          <w:szCs w:val="28"/>
          <w:lang w:eastAsia="vi-VN"/>
        </w:rPr>
        <w:t>ã</w:t>
      </w:r>
    </w:p>
    <w:p w14:paraId="11B1B517" w14:textId="6EC63691" w:rsidR="003C6F9D" w:rsidRPr="003C6F9D" w:rsidRDefault="003C6F9D" w:rsidP="003C6F9D">
      <w:pPr>
        <w:shd w:val="clear" w:color="auto" w:fill="FFFFFF"/>
        <w:spacing w:after="60"/>
        <w:ind w:firstLine="720"/>
        <w:jc w:val="both"/>
        <w:rPr>
          <w:color w:val="000000"/>
          <w:sz w:val="28"/>
          <w:szCs w:val="28"/>
        </w:rPr>
      </w:pPr>
      <w:r w:rsidRPr="003C6F9D">
        <w:rPr>
          <w:color w:val="000000"/>
          <w:sz w:val="28"/>
          <w:szCs w:val="28"/>
        </w:rPr>
        <w:t xml:space="preserve">Thực hiện quy định của Luật Ban hành văn bản quy phạm pháp luật, </w:t>
      </w:r>
      <w:r w:rsidR="001D18DA">
        <w:rPr>
          <w:color w:val="000000"/>
          <w:sz w:val="28"/>
          <w:szCs w:val="28"/>
        </w:rPr>
        <w:t xml:space="preserve">Phòng Văn hóa - Xã hội </w:t>
      </w:r>
      <w:r>
        <w:rPr>
          <w:color w:val="000000"/>
          <w:sz w:val="28"/>
          <w:szCs w:val="28"/>
        </w:rPr>
        <w:t>kính trình UBND x</w:t>
      </w:r>
      <w:r w:rsidRPr="003C6F9D">
        <w:rPr>
          <w:color w:val="000000"/>
          <w:sz w:val="28"/>
          <w:szCs w:val="28"/>
        </w:rPr>
        <w:t>ã dự thảo Quyết định ban h</w:t>
      </w:r>
      <w:r w:rsidRPr="003C6F9D">
        <w:rPr>
          <w:sz w:val="28"/>
          <w:szCs w:val="28"/>
        </w:rPr>
        <w:t xml:space="preserve">ành </w:t>
      </w:r>
      <w:r>
        <w:rPr>
          <w:sz w:val="28"/>
          <w:szCs w:val="28"/>
        </w:rPr>
        <w:t xml:space="preserve">Quy chế </w:t>
      </w:r>
      <w:r w:rsidR="001D18DA">
        <w:rPr>
          <w:sz w:val="28"/>
          <w:szCs w:val="28"/>
        </w:rPr>
        <w:t>thực hiện dân chủ cơ sở ở xã Hương Sơn</w:t>
      </w:r>
      <w:r w:rsidRPr="003C6F9D">
        <w:rPr>
          <w:sz w:val="28"/>
          <w:szCs w:val="28"/>
        </w:rPr>
        <w:t xml:space="preserve"> n</w:t>
      </w:r>
      <w:r w:rsidRPr="003C6F9D">
        <w:rPr>
          <w:color w:val="000000"/>
          <w:sz w:val="28"/>
          <w:szCs w:val="28"/>
        </w:rPr>
        <w:t>hư sau:</w:t>
      </w:r>
    </w:p>
    <w:p w14:paraId="697CF8BD" w14:textId="77777777" w:rsidR="003C6F9D" w:rsidRPr="003C6F9D" w:rsidRDefault="003C6F9D" w:rsidP="003C6F9D">
      <w:pPr>
        <w:shd w:val="clear" w:color="auto" w:fill="FFFFFF"/>
        <w:spacing w:after="60"/>
        <w:ind w:firstLine="720"/>
        <w:rPr>
          <w:b/>
          <w:bCs/>
          <w:color w:val="000000"/>
          <w:sz w:val="28"/>
          <w:szCs w:val="28"/>
        </w:rPr>
      </w:pPr>
      <w:r w:rsidRPr="003C6F9D">
        <w:rPr>
          <w:b/>
          <w:bCs/>
          <w:color w:val="000000"/>
          <w:sz w:val="28"/>
          <w:szCs w:val="28"/>
        </w:rPr>
        <w:t>I. SỰ CẦN THIẾT BAN HÀNH VĂN BẢN</w:t>
      </w:r>
    </w:p>
    <w:p w14:paraId="7A5F4C23" w14:textId="77777777" w:rsidR="003C6F9D" w:rsidRPr="001D18DA" w:rsidRDefault="003C6F9D" w:rsidP="003C6F9D">
      <w:pPr>
        <w:shd w:val="clear" w:color="auto" w:fill="FFFFFF"/>
        <w:spacing w:after="60"/>
        <w:ind w:firstLine="720"/>
        <w:jc w:val="both"/>
        <w:rPr>
          <w:sz w:val="28"/>
          <w:szCs w:val="28"/>
        </w:rPr>
      </w:pPr>
      <w:r w:rsidRPr="001D18DA">
        <w:rPr>
          <w:sz w:val="28"/>
          <w:szCs w:val="28"/>
        </w:rPr>
        <w:t>1. Cơ sở chính trị, pháp lý</w:t>
      </w:r>
    </w:p>
    <w:p w14:paraId="4BC20639" w14:textId="77777777" w:rsidR="003C6F9D" w:rsidRDefault="003C6F9D" w:rsidP="003C6F9D">
      <w:pPr>
        <w:shd w:val="clear" w:color="auto" w:fill="FFFFFF"/>
        <w:spacing w:after="60"/>
        <w:ind w:firstLine="720"/>
        <w:jc w:val="both"/>
        <w:rPr>
          <w:i/>
          <w:sz w:val="28"/>
          <w:szCs w:val="28"/>
        </w:rPr>
      </w:pPr>
      <w:r w:rsidRPr="003C6F9D">
        <w:rPr>
          <w:sz w:val="28"/>
          <w:szCs w:val="28"/>
        </w:rPr>
        <w:t>- Khoản 3 Điều 22 Luật Ban hành văn bản quy phạm pháp luật số 64/2025/QH15 (được sửa đổi, bổ sung tại Luật số 87/2025/QH15) thì:</w:t>
      </w:r>
      <w:r w:rsidRPr="008E17E9">
        <w:rPr>
          <w:i/>
          <w:sz w:val="28"/>
          <w:szCs w:val="28"/>
        </w:rPr>
        <w:t xml:space="preserve"> “Ủy ban nhân dân cấp xã ban hành quyết định để quy định: a) Những vấn đề được luật, nghị quyết của Quốc hội giao”; </w:t>
      </w:r>
    </w:p>
    <w:p w14:paraId="5727DAD2" w14:textId="77777777" w:rsidR="00FE3421" w:rsidRDefault="00881C43" w:rsidP="00881C43">
      <w:pPr>
        <w:ind w:firstLine="720"/>
        <w:jc w:val="both"/>
        <w:rPr>
          <w:i/>
          <w:iCs/>
          <w:sz w:val="28"/>
          <w:szCs w:val="28"/>
        </w:rPr>
      </w:pPr>
      <w:r w:rsidRPr="00881C43">
        <w:rPr>
          <w:iCs/>
          <w:spacing w:val="4"/>
          <w:sz w:val="28"/>
          <w:szCs w:val="28"/>
        </w:rPr>
        <w:t xml:space="preserve">- </w:t>
      </w:r>
      <w:r w:rsidRPr="00881C43">
        <w:rPr>
          <w:sz w:val="28"/>
          <w:szCs w:val="28"/>
        </w:rPr>
        <w:t xml:space="preserve">Điểm c Khoản 2 Điều 35 Luật thực hiện dân chủ ở cơ sở năm 2022: </w:t>
      </w:r>
      <w:r w:rsidRPr="00881C43">
        <w:rPr>
          <w:i/>
          <w:iCs/>
          <w:sz w:val="28"/>
          <w:szCs w:val="28"/>
        </w:rPr>
        <w:t>“</w:t>
      </w:r>
      <w:r w:rsidRPr="00881C43">
        <w:rPr>
          <w:i/>
          <w:iCs/>
          <w:sz w:val="28"/>
          <w:szCs w:val="28"/>
        </w:rPr>
        <w:t>UBND xã có trách nhiệm phối hợp cùng Ủy ban Mặt trận Tổ quốc Việt Nam cấp xã, căn cứ vào yêu cầu, đặc điểm và điều kiện thực tế của địa phương, xây dựng và ban hành quy chế thực hiện dân chủ ở xã, phường để quy định cụ thể hơn nội dung, cách thức thực hiện dân chủ trên địa bàn cấp xã làm cơ sở để công dân kiểm tra, giám sát việc thực hiện</w:t>
      </w:r>
      <w:r w:rsidRPr="00881C43">
        <w:rPr>
          <w:i/>
          <w:iCs/>
          <w:sz w:val="28"/>
          <w:szCs w:val="28"/>
        </w:rPr>
        <w:t>”.</w:t>
      </w:r>
    </w:p>
    <w:p w14:paraId="2B52809C" w14:textId="319DE06B" w:rsidR="00881C43" w:rsidRPr="00881C43" w:rsidRDefault="00FE3421" w:rsidP="00FE3421">
      <w:pPr>
        <w:shd w:val="clear" w:color="auto" w:fill="FFFFFF"/>
        <w:spacing w:after="60"/>
        <w:ind w:firstLine="720"/>
        <w:jc w:val="both"/>
        <w:rPr>
          <w:sz w:val="28"/>
          <w:szCs w:val="28"/>
        </w:rPr>
      </w:pPr>
      <w:r>
        <w:rPr>
          <w:sz w:val="28"/>
          <w:szCs w:val="28"/>
        </w:rPr>
        <w:t xml:space="preserve">- </w:t>
      </w:r>
      <w:r w:rsidRPr="00FE3421">
        <w:rPr>
          <w:sz w:val="28"/>
          <w:szCs w:val="28"/>
        </w:rPr>
        <w:t>Quyết định số 346/QĐ-TTg ngày 06/4/2023 của Thủ tướng Chính phủ về việc ban hành Kế hoạch triển khai thi hành Luật thực hiện Quy chế dân chủ ở cơ sở;</w:t>
      </w:r>
      <w:r w:rsidR="00881C43" w:rsidRPr="00FE3421">
        <w:rPr>
          <w:sz w:val="28"/>
          <w:szCs w:val="28"/>
        </w:rPr>
        <w:t xml:space="preserve"> </w:t>
      </w:r>
    </w:p>
    <w:p w14:paraId="4EC2C6B0" w14:textId="11F7D09B" w:rsidR="00FE3421" w:rsidRPr="00FE3421" w:rsidRDefault="00EB0369" w:rsidP="00FE3421">
      <w:pPr>
        <w:shd w:val="clear" w:color="auto" w:fill="FFFFFF"/>
        <w:spacing w:after="60"/>
        <w:ind w:firstLine="720"/>
        <w:jc w:val="both"/>
        <w:rPr>
          <w:iCs/>
          <w:sz w:val="28"/>
          <w:szCs w:val="28"/>
        </w:rPr>
      </w:pPr>
      <w:r w:rsidRPr="00EB0369">
        <w:rPr>
          <w:sz w:val="28"/>
          <w:szCs w:val="28"/>
        </w:rPr>
        <w:t xml:space="preserve">- Bổ sung quy định cụ thể về cách thức </w:t>
      </w:r>
      <w:r w:rsidRPr="00EB0369">
        <w:rPr>
          <w:bCs/>
          <w:color w:val="000000"/>
          <w:sz w:val="28"/>
          <w:szCs w:val="28"/>
        </w:rPr>
        <w:t>đề xuất danh mục văn bản quy định chi tiết và nội dung được giao quy định và</w:t>
      </w:r>
      <w:r w:rsidRPr="00EB0369">
        <w:rPr>
          <w:b/>
          <w:bCs/>
          <w:color w:val="000000"/>
          <w:sz w:val="28"/>
          <w:szCs w:val="28"/>
        </w:rPr>
        <w:t xml:space="preserve"> </w:t>
      </w:r>
      <w:r w:rsidRPr="00EB0369">
        <w:rPr>
          <w:sz w:val="28"/>
          <w:szCs w:val="28"/>
        </w:rPr>
        <w:t xml:space="preserve">đăng ký xây dựng văn bản QPPL của UBND </w:t>
      </w:r>
      <w:r w:rsidR="00202AD3">
        <w:rPr>
          <w:sz w:val="28"/>
          <w:szCs w:val="28"/>
        </w:rPr>
        <w:t xml:space="preserve">xã </w:t>
      </w:r>
      <w:r w:rsidRPr="00EB0369">
        <w:rPr>
          <w:sz w:val="28"/>
          <w:szCs w:val="28"/>
        </w:rPr>
        <w:t xml:space="preserve">theo điểm b khoản 2 Điều 5, khoản 2 Điều 7 Thông tư số 26/2025/TT-BTP ngày 12/12/2025 của Bộ Tư pháp về </w:t>
      </w:r>
      <w:r w:rsidRPr="00EB0369">
        <w:rPr>
          <w:iCs/>
          <w:sz w:val="28"/>
          <w:szCs w:val="28"/>
        </w:rPr>
        <w:t>hướng dẫn xây dựng, ban hành văn bản quy phạm pháp luật</w:t>
      </w:r>
      <w:r>
        <w:rPr>
          <w:iCs/>
          <w:sz w:val="28"/>
          <w:szCs w:val="28"/>
        </w:rPr>
        <w:t>.</w:t>
      </w:r>
    </w:p>
    <w:p w14:paraId="059B080A" w14:textId="77777777" w:rsidR="003C6F9D" w:rsidRPr="003C6F9D" w:rsidRDefault="003C6F9D" w:rsidP="003C6F9D">
      <w:pPr>
        <w:shd w:val="clear" w:color="auto" w:fill="FFFFFF"/>
        <w:spacing w:after="60"/>
        <w:ind w:firstLine="720"/>
        <w:jc w:val="both"/>
        <w:rPr>
          <w:sz w:val="28"/>
          <w:szCs w:val="28"/>
        </w:rPr>
      </w:pPr>
      <w:bookmarkStart w:id="0" w:name="_py25642ei7dx" w:colFirst="0" w:colLast="0"/>
      <w:bookmarkEnd w:id="0"/>
      <w:r w:rsidRPr="003C6F9D">
        <w:rPr>
          <w:sz w:val="28"/>
          <w:szCs w:val="28"/>
        </w:rPr>
        <w:t>2. Cơ sở thực tiễn</w:t>
      </w:r>
    </w:p>
    <w:p w14:paraId="546B6082" w14:textId="580A1E51" w:rsidR="00D10916" w:rsidRDefault="00D10916" w:rsidP="00455AA6">
      <w:pPr>
        <w:shd w:val="clear" w:color="auto" w:fill="FFFFFF"/>
        <w:spacing w:after="60"/>
        <w:ind w:firstLine="720"/>
        <w:jc w:val="both"/>
        <w:rPr>
          <w:sz w:val="28"/>
          <w:szCs w:val="28"/>
        </w:rPr>
      </w:pPr>
      <w:r>
        <w:rPr>
          <w:sz w:val="28"/>
          <w:szCs w:val="28"/>
        </w:rPr>
        <w:t>Căn cứ</w:t>
      </w:r>
      <w:r w:rsidRPr="00D10916">
        <w:rPr>
          <w:sz w:val="28"/>
          <w:szCs w:val="28"/>
        </w:rPr>
        <w:t xml:space="preserve"> Nghị quyết 1665/NQ-UBTVQH15 của Ủy ban Thường vụ Quốc hội ngày 16/6/2025 về việc sắp xếp các đơn vị hành chính cấp xã của tỉnh Hà Tĩnh</w:t>
      </w:r>
      <w:r>
        <w:rPr>
          <w:sz w:val="28"/>
          <w:szCs w:val="28"/>
        </w:rPr>
        <w:t xml:space="preserve">, UBND xã Hương Sơn đã ban hành Quyết định số 65/QĐ-UBND ngày 20/01/2026 về việc </w:t>
      </w:r>
      <w:r w:rsidRPr="00D10916">
        <w:rPr>
          <w:sz w:val="28"/>
          <w:szCs w:val="28"/>
        </w:rPr>
        <w:t>Bãi bỏ các Quyết định về ban hành Quy chế thực hiện dân chủ ở cơ sở của UBND các xã (cũ) trên địa bàn xã Hương Sơn;</w:t>
      </w:r>
      <w:r w:rsidRPr="00D10916">
        <w:rPr>
          <w:sz w:val="28"/>
          <w:szCs w:val="28"/>
        </w:rPr>
        <w:t xml:space="preserve"> </w:t>
      </w:r>
    </w:p>
    <w:p w14:paraId="08A1C890" w14:textId="15400779" w:rsidR="00881C43" w:rsidRDefault="00881C43" w:rsidP="00455AA6">
      <w:pPr>
        <w:shd w:val="clear" w:color="auto" w:fill="FFFFFF"/>
        <w:spacing w:after="60"/>
        <w:ind w:firstLine="720"/>
        <w:jc w:val="both"/>
        <w:rPr>
          <w:sz w:val="28"/>
          <w:szCs w:val="28"/>
        </w:rPr>
      </w:pPr>
      <w:r w:rsidRPr="00881C43">
        <w:rPr>
          <w:sz w:val="28"/>
          <w:szCs w:val="28"/>
        </w:rPr>
        <w:t xml:space="preserve">Trong bối cảnh thực hiện mô hình chính quyền địa phương 02 cấp, tổ chức bộ máy, chức năng, nhiệm vụ, thẩm quyền và phương thức hoạt động của chính quyền xã có nhiều thay đổi, yêu cầu về công khai, minh bạch, trách nhiệm giải trình và sự tham gia của Nhân dân trong quản lý nhà nước ngày càng cao. Vì vậy, cần thiết phải ban hành Quy chế thực hiện dân chủ cơ sở nhằm nhằm cụ thể hóa </w:t>
      </w:r>
      <w:r w:rsidRPr="00881C43">
        <w:rPr>
          <w:sz w:val="28"/>
          <w:szCs w:val="28"/>
        </w:rPr>
        <w:lastRenderedPageBreak/>
        <w:t>các quy định của pháp luật về thực hiện dân chủ ở cơ sở, bảo đảm quyền làm chủ của Nhân dân và nâng cao hiệu quả công tác dân chủ ở cơ sở</w:t>
      </w:r>
      <w:r>
        <w:rPr>
          <w:sz w:val="28"/>
          <w:szCs w:val="28"/>
        </w:rPr>
        <w:t>.</w:t>
      </w:r>
    </w:p>
    <w:p w14:paraId="60699BF4" w14:textId="3B6E9C00" w:rsidR="003C6F9D" w:rsidRPr="003C6F9D" w:rsidRDefault="003C6F9D" w:rsidP="00881C43">
      <w:pPr>
        <w:shd w:val="clear" w:color="auto" w:fill="FFFFFF"/>
        <w:spacing w:after="60"/>
        <w:ind w:firstLine="720"/>
        <w:jc w:val="both"/>
        <w:rPr>
          <w:sz w:val="28"/>
          <w:szCs w:val="28"/>
        </w:rPr>
      </w:pPr>
      <w:r w:rsidRPr="003C6F9D">
        <w:rPr>
          <w:sz w:val="28"/>
          <w:szCs w:val="28"/>
          <w:lang w:val="vi-VN"/>
        </w:rPr>
        <w:t xml:space="preserve">Do đó, việc xây dựng và ban hành Quy chế </w:t>
      </w:r>
      <w:r w:rsidR="00881C43">
        <w:rPr>
          <w:sz w:val="28"/>
          <w:szCs w:val="28"/>
        </w:rPr>
        <w:t>thực hiện dân chủ cơ sở ở xã</w:t>
      </w:r>
      <w:r w:rsidRPr="003C6F9D">
        <w:rPr>
          <w:sz w:val="28"/>
          <w:szCs w:val="28"/>
          <w:lang w:val="vi-VN"/>
        </w:rPr>
        <w:t xml:space="preserve"> là hết sức cần thiết nhằm bảo đảm tuân thủ Luật và các văn bản quy phạm pháp luật hiện hành; </w:t>
      </w:r>
      <w:r w:rsidR="00881C43">
        <w:rPr>
          <w:sz w:val="28"/>
          <w:szCs w:val="28"/>
        </w:rPr>
        <w:t xml:space="preserve">nhằm </w:t>
      </w:r>
      <w:r w:rsidR="00881C43" w:rsidRPr="00881C43">
        <w:rPr>
          <w:sz w:val="28"/>
          <w:szCs w:val="28"/>
        </w:rPr>
        <w:t>kịp thời thống nhất việc tổ chức thực hiện dân chủ ở cơ sở trên địa bàn xã, bảo đảm phù hợp với mô hình tổ chức chính quyền mới và yêu cầu thực tiễn.</w:t>
      </w:r>
    </w:p>
    <w:p w14:paraId="4E90B881" w14:textId="77777777" w:rsidR="003C6F9D" w:rsidRPr="00FE3421" w:rsidRDefault="003C6F9D" w:rsidP="003C6F9D">
      <w:pPr>
        <w:shd w:val="clear" w:color="auto" w:fill="FFFFFF"/>
        <w:spacing w:after="60"/>
        <w:ind w:firstLine="720"/>
        <w:jc w:val="both"/>
        <w:rPr>
          <w:color w:val="000000"/>
          <w:sz w:val="28"/>
          <w:szCs w:val="28"/>
        </w:rPr>
      </w:pPr>
      <w:r w:rsidRPr="00FE3421">
        <w:rPr>
          <w:b/>
          <w:bCs/>
          <w:color w:val="000000"/>
          <w:sz w:val="28"/>
          <w:szCs w:val="28"/>
        </w:rPr>
        <w:t>II. MỤC ĐÍCH BAN HÀNH, QUAN ĐIỂM XÂY DỰNG DỰ THẢO VĂN BẢN</w:t>
      </w:r>
    </w:p>
    <w:p w14:paraId="2103170A" w14:textId="77777777" w:rsidR="003C6F9D" w:rsidRPr="00FE3421" w:rsidRDefault="003C6F9D" w:rsidP="003C6F9D">
      <w:pPr>
        <w:pBdr>
          <w:top w:val="nil"/>
          <w:left w:val="nil"/>
          <w:bottom w:val="nil"/>
          <w:right w:val="nil"/>
          <w:between w:val="nil"/>
        </w:pBdr>
        <w:shd w:val="clear" w:color="auto" w:fill="FFFFFF"/>
        <w:spacing w:after="60"/>
        <w:ind w:firstLine="720"/>
        <w:jc w:val="both"/>
        <w:rPr>
          <w:color w:val="000000"/>
          <w:sz w:val="28"/>
          <w:szCs w:val="28"/>
        </w:rPr>
      </w:pPr>
      <w:r w:rsidRPr="00FE3421">
        <w:rPr>
          <w:b/>
          <w:bCs/>
          <w:color w:val="000000"/>
          <w:sz w:val="28"/>
          <w:szCs w:val="28"/>
        </w:rPr>
        <w:t>1. Mục đích ban hành văn bản</w:t>
      </w:r>
    </w:p>
    <w:p w14:paraId="10777CC1" w14:textId="6C32A334" w:rsidR="00D10916" w:rsidRPr="00FE3421" w:rsidRDefault="00D10916" w:rsidP="00D10916">
      <w:pPr>
        <w:pBdr>
          <w:top w:val="nil"/>
          <w:left w:val="nil"/>
          <w:bottom w:val="nil"/>
          <w:right w:val="nil"/>
          <w:between w:val="nil"/>
        </w:pBdr>
        <w:shd w:val="clear" w:color="auto" w:fill="FFFFFF"/>
        <w:spacing w:after="60"/>
        <w:ind w:firstLine="720"/>
        <w:jc w:val="both"/>
        <w:rPr>
          <w:sz w:val="28"/>
          <w:szCs w:val="28"/>
          <w:lang w:val="vi-VN"/>
        </w:rPr>
      </w:pPr>
      <w:r w:rsidRPr="00FE3421">
        <w:rPr>
          <w:sz w:val="28"/>
          <w:szCs w:val="28"/>
        </w:rPr>
        <w:t xml:space="preserve">- </w:t>
      </w:r>
      <w:r w:rsidRPr="00FE3421">
        <w:rPr>
          <w:sz w:val="28"/>
          <w:szCs w:val="28"/>
          <w:lang w:val="vi-VN"/>
        </w:rPr>
        <w:t>Cụ thể hóa và tổ chức thực hiện đầy đủ, thống nhất các quy định của Luật Thực hiện dân chủ ở cơ sở và các văn bản quy định chi tiết, hướng dẫn thi hành; bảo đảm quyền làm chủ của Nhân dân được thực hiện thực chất, đúng quy định trên địa bàn xã Hương Sơn.</w:t>
      </w:r>
    </w:p>
    <w:p w14:paraId="52F9AB5D" w14:textId="2FC3D6DA" w:rsidR="00D10916" w:rsidRPr="00FE3421" w:rsidRDefault="00D10916" w:rsidP="00D10916">
      <w:pPr>
        <w:pBdr>
          <w:top w:val="nil"/>
          <w:left w:val="nil"/>
          <w:bottom w:val="nil"/>
          <w:right w:val="nil"/>
          <w:between w:val="nil"/>
        </w:pBdr>
        <w:shd w:val="clear" w:color="auto" w:fill="FFFFFF"/>
        <w:spacing w:after="60"/>
        <w:ind w:firstLine="720"/>
        <w:jc w:val="both"/>
        <w:rPr>
          <w:sz w:val="28"/>
          <w:szCs w:val="28"/>
          <w:lang w:val="vi-VN"/>
        </w:rPr>
      </w:pPr>
      <w:r w:rsidRPr="00FE3421">
        <w:rPr>
          <w:sz w:val="28"/>
          <w:szCs w:val="28"/>
        </w:rPr>
        <w:t xml:space="preserve">- </w:t>
      </w:r>
      <w:r w:rsidRPr="00FE3421">
        <w:rPr>
          <w:sz w:val="28"/>
          <w:szCs w:val="28"/>
          <w:lang w:val="vi-VN"/>
        </w:rPr>
        <w:t>Xác định cụ thể nội dung, hình thức, trình tự, trách nhiệm của cơ quan, tổ chức, cá nhân trong việc thực hiện dân chủ ở cơ sở; bảo đảm việc công khai, cung cấp thông tin, lấy ý kiến Nhân dân, tham gia của Nhân dân và kiểm tra, giám sát của Nhân dân được thực hiện đầy đủ, đúng thẩm quyền.</w:t>
      </w:r>
    </w:p>
    <w:p w14:paraId="4F2FF1EA" w14:textId="38FCBFD7" w:rsidR="00D10916" w:rsidRPr="00FE3421" w:rsidRDefault="00D10916" w:rsidP="00D10916">
      <w:pPr>
        <w:pBdr>
          <w:top w:val="nil"/>
          <w:left w:val="nil"/>
          <w:bottom w:val="nil"/>
          <w:right w:val="nil"/>
          <w:between w:val="nil"/>
        </w:pBdr>
        <w:shd w:val="clear" w:color="auto" w:fill="FFFFFF"/>
        <w:spacing w:after="60"/>
        <w:ind w:firstLine="720"/>
        <w:jc w:val="both"/>
        <w:rPr>
          <w:sz w:val="28"/>
          <w:szCs w:val="28"/>
          <w:lang w:val="vi-VN"/>
        </w:rPr>
      </w:pPr>
      <w:r w:rsidRPr="00FE3421">
        <w:rPr>
          <w:sz w:val="28"/>
          <w:szCs w:val="28"/>
        </w:rPr>
        <w:t xml:space="preserve">- </w:t>
      </w:r>
      <w:r w:rsidRPr="00FE3421">
        <w:rPr>
          <w:sz w:val="28"/>
          <w:szCs w:val="28"/>
          <w:lang w:val="vi-VN"/>
        </w:rPr>
        <w:t>Tạo cơ sở để cán bộ, công chức, các cơ quan, đơn vị, thôn và Nhân dân trên địa bàn xã thống nhất trong tổ chức thực hiện các quy định về dân chủ ở cơ sở; nâng cao trách nhiệm của người đứng đầu, phát huy quyền làm chủ của Nhân dân gắn với tăng cường kỷ luật, kỷ cương hành chính.</w:t>
      </w:r>
    </w:p>
    <w:p w14:paraId="09333761" w14:textId="06060024" w:rsidR="00D10916" w:rsidRPr="00FE3421" w:rsidRDefault="00D10916" w:rsidP="00D10916">
      <w:pPr>
        <w:pBdr>
          <w:top w:val="nil"/>
          <w:left w:val="nil"/>
          <w:bottom w:val="nil"/>
          <w:right w:val="nil"/>
          <w:between w:val="nil"/>
        </w:pBdr>
        <w:shd w:val="clear" w:color="auto" w:fill="FFFFFF"/>
        <w:spacing w:after="60"/>
        <w:ind w:firstLine="720"/>
        <w:jc w:val="both"/>
        <w:rPr>
          <w:sz w:val="28"/>
          <w:szCs w:val="28"/>
        </w:rPr>
      </w:pPr>
      <w:r w:rsidRPr="00FE3421">
        <w:rPr>
          <w:sz w:val="28"/>
          <w:szCs w:val="28"/>
        </w:rPr>
        <w:t xml:space="preserve">- </w:t>
      </w:r>
      <w:r w:rsidRPr="00FE3421">
        <w:rPr>
          <w:sz w:val="28"/>
          <w:szCs w:val="28"/>
          <w:lang w:val="vi-VN"/>
        </w:rPr>
        <w:t>Khắc phục những hạn chế, bất cập trong quá trình thực hiện dân chủ ở cơ sở trước đây; bảo đảm các quy định phù hợp với yêu cầu quản lý, điều hành trong điều kiện thực hiện mô hình chính quyền địa phương 02 cấp và tình hình thực tiễn của xã Hương Sơn.</w:t>
      </w:r>
    </w:p>
    <w:p w14:paraId="0F825341" w14:textId="77777777" w:rsidR="003C6F9D" w:rsidRPr="00FE3421" w:rsidRDefault="003C6F9D" w:rsidP="003C6F9D">
      <w:pPr>
        <w:pBdr>
          <w:top w:val="nil"/>
          <w:left w:val="nil"/>
          <w:bottom w:val="nil"/>
          <w:right w:val="nil"/>
          <w:between w:val="nil"/>
        </w:pBdr>
        <w:shd w:val="clear" w:color="auto" w:fill="FFFFFF"/>
        <w:spacing w:after="60"/>
        <w:ind w:firstLine="720"/>
        <w:jc w:val="both"/>
        <w:rPr>
          <w:color w:val="000000"/>
          <w:sz w:val="28"/>
          <w:szCs w:val="28"/>
        </w:rPr>
      </w:pPr>
      <w:r w:rsidRPr="00FE3421">
        <w:rPr>
          <w:b/>
          <w:bCs/>
          <w:color w:val="000000"/>
          <w:sz w:val="28"/>
          <w:szCs w:val="28"/>
        </w:rPr>
        <w:t>2. Quan điểm xây dựng dự thảo văn bản</w:t>
      </w:r>
    </w:p>
    <w:p w14:paraId="15C09180" w14:textId="77777777" w:rsidR="003C6F9D" w:rsidRPr="00FE3421" w:rsidRDefault="003C6F9D" w:rsidP="003C6F9D">
      <w:pPr>
        <w:shd w:val="clear" w:color="auto" w:fill="FFFFFF"/>
        <w:spacing w:after="60"/>
        <w:ind w:firstLine="720"/>
        <w:jc w:val="both"/>
        <w:rPr>
          <w:bCs/>
          <w:color w:val="000000"/>
          <w:sz w:val="28"/>
          <w:szCs w:val="28"/>
          <w:lang w:val="vi-VN"/>
        </w:rPr>
      </w:pPr>
      <w:r w:rsidRPr="00FE3421">
        <w:rPr>
          <w:bCs/>
          <w:color w:val="000000"/>
          <w:sz w:val="28"/>
          <w:szCs w:val="28"/>
        </w:rPr>
        <w:t xml:space="preserve">a) </w:t>
      </w:r>
      <w:r w:rsidRPr="00FE3421">
        <w:rPr>
          <w:bCs/>
          <w:color w:val="000000"/>
          <w:sz w:val="28"/>
          <w:szCs w:val="28"/>
          <w:lang w:val="vi-VN"/>
        </w:rPr>
        <w:t>Tuân thủ pháp luật, bảo đảm tính hợp hiến, hợp pháp</w:t>
      </w:r>
    </w:p>
    <w:p w14:paraId="71602CA7" w14:textId="305FCA6F" w:rsidR="00FE3421" w:rsidRPr="00FE3421" w:rsidRDefault="00FE3421" w:rsidP="00FE3421">
      <w:pPr>
        <w:shd w:val="clear" w:color="auto" w:fill="FFFFFF"/>
        <w:tabs>
          <w:tab w:val="num" w:pos="720"/>
        </w:tabs>
        <w:spacing w:after="60"/>
        <w:ind w:firstLine="720"/>
        <w:jc w:val="both"/>
        <w:rPr>
          <w:bCs/>
          <w:color w:val="000000"/>
          <w:sz w:val="28"/>
          <w:szCs w:val="28"/>
        </w:rPr>
      </w:pPr>
      <w:r w:rsidRPr="00FE3421">
        <w:rPr>
          <w:bCs/>
          <w:color w:val="000000"/>
          <w:sz w:val="28"/>
          <w:szCs w:val="28"/>
        </w:rPr>
        <w:t xml:space="preserve">- </w:t>
      </w:r>
      <w:r w:rsidRPr="00FE3421">
        <w:rPr>
          <w:bCs/>
          <w:color w:val="000000"/>
          <w:sz w:val="28"/>
          <w:szCs w:val="28"/>
        </w:rPr>
        <w:t>Dự thảo Quy chế được xây dựng trên cơ sở các quy định của Hiến pháp, Luật Thực hiện dân chủ ở cơ sở, Luật Ban hành văn bản quy phạm pháp luật và các văn bản quy định chi tiết, hướng dẫn thi hành có liên quan.</w:t>
      </w:r>
    </w:p>
    <w:p w14:paraId="119E05B9" w14:textId="3F1B5C56" w:rsidR="00FE3421" w:rsidRPr="00FE3421" w:rsidRDefault="00FE3421" w:rsidP="00FE3421">
      <w:pPr>
        <w:shd w:val="clear" w:color="auto" w:fill="FFFFFF"/>
        <w:tabs>
          <w:tab w:val="num" w:pos="720"/>
        </w:tabs>
        <w:spacing w:after="60"/>
        <w:ind w:firstLine="720"/>
        <w:jc w:val="both"/>
        <w:rPr>
          <w:bCs/>
          <w:color w:val="000000"/>
          <w:sz w:val="28"/>
          <w:szCs w:val="28"/>
        </w:rPr>
      </w:pPr>
      <w:r w:rsidRPr="00FE3421">
        <w:rPr>
          <w:bCs/>
          <w:color w:val="000000"/>
          <w:sz w:val="28"/>
          <w:szCs w:val="28"/>
        </w:rPr>
        <w:t xml:space="preserve">- </w:t>
      </w:r>
      <w:r w:rsidRPr="00FE3421">
        <w:rPr>
          <w:bCs/>
          <w:color w:val="000000"/>
          <w:sz w:val="28"/>
          <w:szCs w:val="28"/>
        </w:rPr>
        <w:t>Nội dung của Quy chế bảo đảm đúng thẩm quyền của Ủy ban nhân dân xã; không quy định lại hoặc đặt ra các quy định trái với quy định của cơ quan nhà nước cấp trên; bảo đảm tính thống nhất, đồng bộ với các quy định pháp luật hiện hành.</w:t>
      </w:r>
    </w:p>
    <w:p w14:paraId="764E31D7" w14:textId="260D5CC3" w:rsidR="00FE3421" w:rsidRPr="00FE3421" w:rsidRDefault="00FE3421" w:rsidP="00FE3421">
      <w:pPr>
        <w:shd w:val="clear" w:color="auto" w:fill="FFFFFF"/>
        <w:tabs>
          <w:tab w:val="num" w:pos="720"/>
        </w:tabs>
        <w:spacing w:after="60"/>
        <w:ind w:firstLine="720"/>
        <w:jc w:val="both"/>
        <w:rPr>
          <w:bCs/>
          <w:color w:val="000000"/>
          <w:sz w:val="28"/>
          <w:szCs w:val="28"/>
        </w:rPr>
      </w:pPr>
      <w:r w:rsidRPr="00FE3421">
        <w:rPr>
          <w:bCs/>
          <w:color w:val="000000"/>
          <w:sz w:val="28"/>
          <w:szCs w:val="28"/>
        </w:rPr>
        <w:t xml:space="preserve">- </w:t>
      </w:r>
      <w:r w:rsidRPr="00FE3421">
        <w:rPr>
          <w:bCs/>
          <w:color w:val="000000"/>
          <w:sz w:val="28"/>
          <w:szCs w:val="28"/>
        </w:rPr>
        <w:t>Các quy định về trách nhiệm, quyền hạn của Ủy ban nhân dân xã, Chủ tịch UBND xã, các cơ quan, đơn vị, thôn và các tổ chức, cá nhân có liên quan được xác định trong phạm vi thẩm quyền, chức năng, nhiệm vụ theo quy định của pháp luật.</w:t>
      </w:r>
    </w:p>
    <w:p w14:paraId="14CA18F9" w14:textId="69AC7CCE" w:rsidR="00FE3421" w:rsidRPr="00FE3421" w:rsidRDefault="00FE3421" w:rsidP="00FE3421">
      <w:pPr>
        <w:shd w:val="clear" w:color="auto" w:fill="FFFFFF"/>
        <w:spacing w:after="60"/>
        <w:ind w:firstLine="720"/>
        <w:jc w:val="both"/>
        <w:rPr>
          <w:color w:val="000000"/>
          <w:sz w:val="28"/>
          <w:szCs w:val="28"/>
        </w:rPr>
      </w:pPr>
      <w:r w:rsidRPr="00FE3421">
        <w:rPr>
          <w:color w:val="000000"/>
          <w:sz w:val="28"/>
          <w:szCs w:val="28"/>
          <w:lang w:val="vi-VN"/>
        </w:rPr>
        <w:t>b) Bám sát thực tiễn, bảo đảm tính khả thi</w:t>
      </w:r>
    </w:p>
    <w:p w14:paraId="0F2C3F6D" w14:textId="253F10D5" w:rsidR="00FE3421" w:rsidRPr="00FE3421" w:rsidRDefault="00FE3421" w:rsidP="00FE3421">
      <w:pPr>
        <w:shd w:val="clear" w:color="auto" w:fill="FFFFFF"/>
        <w:spacing w:after="60"/>
        <w:ind w:firstLine="720"/>
        <w:jc w:val="both"/>
        <w:rPr>
          <w:color w:val="000000"/>
          <w:sz w:val="28"/>
          <w:szCs w:val="28"/>
          <w:lang w:val="vi-VN"/>
        </w:rPr>
      </w:pPr>
      <w:r w:rsidRPr="00FE3421">
        <w:rPr>
          <w:color w:val="000000"/>
          <w:sz w:val="28"/>
          <w:szCs w:val="28"/>
          <w:lang w:val="vi-VN"/>
        </w:rPr>
        <w:t>Dự thảo Quy chế phải xuất phát từ yêu cầu thực tiễn tổ chức và hoạt động của chính quyền địa phương 02 cấp, đặc điểm dân cư, địa bàn, tổ chức bộ máy và yêu cầu quản lý nhà nước của xã Hương Sơn.</w:t>
      </w:r>
    </w:p>
    <w:p w14:paraId="4CBC2239" w14:textId="22ECBC9B" w:rsidR="00FE3421" w:rsidRPr="00FE3421" w:rsidRDefault="00FE3421" w:rsidP="00FE3421">
      <w:pPr>
        <w:shd w:val="clear" w:color="auto" w:fill="FFFFFF"/>
        <w:spacing w:after="60"/>
        <w:ind w:firstLine="720"/>
        <w:jc w:val="both"/>
        <w:rPr>
          <w:bCs/>
          <w:color w:val="000000"/>
          <w:sz w:val="28"/>
          <w:szCs w:val="28"/>
        </w:rPr>
      </w:pPr>
      <w:r w:rsidRPr="00FE3421">
        <w:rPr>
          <w:color w:val="000000"/>
          <w:sz w:val="28"/>
          <w:szCs w:val="28"/>
          <w:lang w:val="vi-VN"/>
        </w:rPr>
        <w:lastRenderedPageBreak/>
        <w:t>Nội dung quy định phải cụ thể, rõ ràng, dễ hiểu, dễ thực hiện, xác định rõ trách nhiệm của từng cơ quan, đơn vị, cá nhân</w:t>
      </w:r>
      <w:r w:rsidRPr="00FE3421">
        <w:rPr>
          <w:color w:val="000000"/>
          <w:sz w:val="28"/>
          <w:szCs w:val="28"/>
        </w:rPr>
        <w:t xml:space="preserve">. </w:t>
      </w:r>
      <w:r w:rsidRPr="00FE3421">
        <w:rPr>
          <w:color w:val="000000"/>
          <w:sz w:val="28"/>
          <w:szCs w:val="28"/>
          <w:lang w:val="vi-VN"/>
        </w:rPr>
        <w:t xml:space="preserve">Bảo đảm sự phù hợp giữa việc phát huy quyền làm chủ của Nhân dân với yêu cầu giữ vững kỷ luật, kỷ cương, </w:t>
      </w:r>
      <w:r w:rsidRPr="00FE3421">
        <w:rPr>
          <w:bCs/>
          <w:color w:val="000000"/>
          <w:sz w:val="28"/>
          <w:szCs w:val="28"/>
        </w:rPr>
        <w:t>ổn định xã hội và nâng cao hiệu lực, hiệu quả quản lý nhà nước ở địa phương.</w:t>
      </w:r>
    </w:p>
    <w:p w14:paraId="30DC200E" w14:textId="77777777" w:rsidR="00FE3421" w:rsidRPr="00FE3421" w:rsidRDefault="00FE3421" w:rsidP="00FE3421">
      <w:pPr>
        <w:shd w:val="clear" w:color="auto" w:fill="FFFFFF"/>
        <w:spacing w:after="60"/>
        <w:ind w:firstLine="720"/>
        <w:jc w:val="both"/>
        <w:rPr>
          <w:bCs/>
          <w:color w:val="000000"/>
          <w:sz w:val="28"/>
          <w:szCs w:val="28"/>
        </w:rPr>
      </w:pPr>
      <w:r w:rsidRPr="00FE3421">
        <w:rPr>
          <w:bCs/>
          <w:color w:val="000000"/>
          <w:sz w:val="28"/>
          <w:szCs w:val="28"/>
        </w:rPr>
        <w:t>c) Phát huy quyền làm chủ của Nhân dân, bảo đảm công khai, minh bạch</w:t>
      </w:r>
    </w:p>
    <w:p w14:paraId="07C68EBC" w14:textId="77777777" w:rsidR="00FE3421" w:rsidRPr="00FE3421" w:rsidRDefault="00FE3421" w:rsidP="00FE3421">
      <w:pPr>
        <w:shd w:val="clear" w:color="auto" w:fill="FFFFFF"/>
        <w:spacing w:after="60"/>
        <w:ind w:firstLine="720"/>
        <w:jc w:val="both"/>
        <w:rPr>
          <w:bCs/>
          <w:color w:val="000000"/>
          <w:sz w:val="28"/>
          <w:szCs w:val="28"/>
        </w:rPr>
      </w:pPr>
      <w:r w:rsidRPr="00FE3421">
        <w:rPr>
          <w:bCs/>
          <w:color w:val="000000"/>
          <w:sz w:val="28"/>
          <w:szCs w:val="28"/>
        </w:rPr>
        <w:t>Bảo đảm Nhân dân được thông tin, tham gia ý kiến, tham gia quyết định và kiểm tra, giám sát đối với những nội dung theo quy định của pháp luật.</w:t>
      </w:r>
    </w:p>
    <w:p w14:paraId="675E6702" w14:textId="77777777" w:rsidR="00FE3421" w:rsidRPr="00FE3421" w:rsidRDefault="00FE3421" w:rsidP="00FE3421">
      <w:pPr>
        <w:shd w:val="clear" w:color="auto" w:fill="FFFFFF"/>
        <w:spacing w:after="60"/>
        <w:ind w:firstLine="720"/>
        <w:jc w:val="both"/>
        <w:rPr>
          <w:bCs/>
          <w:color w:val="000000"/>
          <w:sz w:val="28"/>
          <w:szCs w:val="28"/>
        </w:rPr>
      </w:pPr>
      <w:r w:rsidRPr="00FE3421">
        <w:rPr>
          <w:bCs/>
          <w:color w:val="000000"/>
          <w:sz w:val="28"/>
          <w:szCs w:val="28"/>
        </w:rPr>
        <w:t>Quy định rõ trách nhiệm của UBND xã, Chủ tịch UBND xã, các phòng chuyên môn, đơn vị thuộc UBND xã, trưởng thôn và các tổ chức, cá nhân có liên quan trong việc thực hiện công khai, tiếp nhận, tổng hợp, giải quyết và phản hồi ý kiến, kiến nghị của Nhân dân.</w:t>
      </w:r>
    </w:p>
    <w:p w14:paraId="2BA2B815" w14:textId="77777777" w:rsidR="00FE3421" w:rsidRPr="00FE3421" w:rsidRDefault="00FE3421" w:rsidP="00FE3421">
      <w:pPr>
        <w:shd w:val="clear" w:color="auto" w:fill="FFFFFF"/>
        <w:spacing w:after="60"/>
        <w:ind w:firstLine="720"/>
        <w:jc w:val="both"/>
        <w:rPr>
          <w:bCs/>
          <w:color w:val="000000"/>
          <w:sz w:val="28"/>
          <w:szCs w:val="28"/>
        </w:rPr>
      </w:pPr>
      <w:r w:rsidRPr="00FE3421">
        <w:rPr>
          <w:bCs/>
          <w:color w:val="000000"/>
          <w:sz w:val="28"/>
          <w:szCs w:val="28"/>
        </w:rPr>
        <w:t>Việc thực hiện dân chủ phải gắn với tăng cường công khai, minh bạch trong hoạt động của chính quyền; tạo điều kiện để Nhân dân tiếp cận thông tin và thực hiện quyền kiểm tra, giám sát theo quy định.</w:t>
      </w:r>
    </w:p>
    <w:p w14:paraId="246B5AEC" w14:textId="45C71608" w:rsidR="00FE3421" w:rsidRPr="00FE3421" w:rsidRDefault="00FE3421" w:rsidP="00FE3421">
      <w:pPr>
        <w:shd w:val="clear" w:color="auto" w:fill="FFFFFF"/>
        <w:spacing w:after="60"/>
        <w:ind w:firstLine="720"/>
        <w:jc w:val="both"/>
        <w:rPr>
          <w:bCs/>
          <w:color w:val="000000"/>
          <w:sz w:val="28"/>
          <w:szCs w:val="28"/>
        </w:rPr>
      </w:pPr>
      <w:r w:rsidRPr="00FE3421">
        <w:rPr>
          <w:bCs/>
          <w:color w:val="000000"/>
          <w:sz w:val="28"/>
          <w:szCs w:val="28"/>
        </w:rPr>
        <w:t xml:space="preserve">d) </w:t>
      </w:r>
      <w:r w:rsidRPr="00FE3421">
        <w:rPr>
          <w:bCs/>
          <w:color w:val="000000"/>
          <w:sz w:val="28"/>
          <w:szCs w:val="28"/>
        </w:rPr>
        <w:t>Đẩy mạnh cải cách hành chính, ứng dụng công nghệ thông tin và chuyển đổi số</w:t>
      </w:r>
    </w:p>
    <w:p w14:paraId="458BC3CF" w14:textId="77777777" w:rsidR="00FE3421" w:rsidRPr="00FE3421" w:rsidRDefault="00FE3421" w:rsidP="00FE3421">
      <w:pPr>
        <w:shd w:val="clear" w:color="auto" w:fill="FFFFFF"/>
        <w:spacing w:after="60"/>
        <w:ind w:firstLine="720"/>
        <w:jc w:val="both"/>
        <w:rPr>
          <w:bCs/>
          <w:color w:val="000000"/>
          <w:sz w:val="28"/>
          <w:szCs w:val="28"/>
        </w:rPr>
      </w:pPr>
      <w:r w:rsidRPr="00FE3421">
        <w:rPr>
          <w:bCs/>
          <w:color w:val="000000"/>
          <w:sz w:val="28"/>
          <w:szCs w:val="28"/>
        </w:rPr>
        <w:t>Khuyến khích, tạo điều kiện sử dụng các phương thức điện tử, hệ thống thông tin và nền tảng số phù hợp để thực hiện công khai, cung cấp thông tin, tiếp nhận ý kiến, phản ánh, kiến nghị và phục vụ việc kiểm tra, giám sát của Nhân dân theo quy định.</w:t>
      </w:r>
    </w:p>
    <w:p w14:paraId="32412294" w14:textId="07D85CF7" w:rsidR="00FE3421" w:rsidRPr="00FE3421" w:rsidRDefault="00FE3421" w:rsidP="00FE3421">
      <w:pPr>
        <w:shd w:val="clear" w:color="auto" w:fill="FFFFFF"/>
        <w:spacing w:after="60"/>
        <w:ind w:firstLine="720"/>
        <w:jc w:val="both"/>
        <w:rPr>
          <w:bCs/>
          <w:color w:val="000000"/>
          <w:sz w:val="28"/>
          <w:szCs w:val="28"/>
        </w:rPr>
      </w:pPr>
      <w:r w:rsidRPr="00FE3421">
        <w:rPr>
          <w:bCs/>
          <w:color w:val="000000"/>
          <w:sz w:val="28"/>
          <w:szCs w:val="28"/>
        </w:rPr>
        <w:t>Bảo đảm việc ứng dụng công nghệ thông tin, chuyển đổi số trong thực hiện dân chủ phù hợp với điều kiện thực tế của địa phương, đồng thời không làm hạn chế quyền tiếp cận thông tin và tham gia của người dân, nhất là đối với những người chưa có điều kiện tiếp cận phương thức điện tử.</w:t>
      </w:r>
    </w:p>
    <w:p w14:paraId="39E5EC9A" w14:textId="77777777" w:rsidR="003C6F9D" w:rsidRPr="004F3465" w:rsidRDefault="003C6F9D" w:rsidP="003C6F9D">
      <w:pPr>
        <w:shd w:val="clear" w:color="auto" w:fill="FFFFFF"/>
        <w:spacing w:after="60"/>
        <w:ind w:firstLine="720"/>
        <w:jc w:val="both"/>
        <w:rPr>
          <w:b/>
          <w:bCs/>
          <w:color w:val="000000"/>
          <w:sz w:val="28"/>
          <w:szCs w:val="28"/>
          <w:highlight w:val="yellow"/>
        </w:rPr>
      </w:pPr>
      <w:r w:rsidRPr="004F3465">
        <w:rPr>
          <w:b/>
          <w:bCs/>
          <w:color w:val="000000"/>
          <w:sz w:val="28"/>
          <w:szCs w:val="28"/>
          <w:highlight w:val="yellow"/>
        </w:rPr>
        <w:t>III. QUÁ TRÌNH XÂY DỰNG DỰ THẢO VĂN BẢN</w:t>
      </w:r>
    </w:p>
    <w:p w14:paraId="44B2AE6E" w14:textId="4518A396" w:rsidR="00EB0369" w:rsidRPr="004F3465" w:rsidRDefault="00EB0369" w:rsidP="00EB0369">
      <w:pPr>
        <w:shd w:val="clear" w:color="auto" w:fill="FFFFFF"/>
        <w:spacing w:before="120" w:after="120" w:line="264" w:lineRule="auto"/>
        <w:ind w:firstLine="720"/>
        <w:jc w:val="both"/>
        <w:rPr>
          <w:color w:val="000000"/>
          <w:sz w:val="28"/>
          <w:szCs w:val="28"/>
          <w:highlight w:val="yellow"/>
        </w:rPr>
      </w:pPr>
      <w:r w:rsidRPr="004F3465">
        <w:rPr>
          <w:color w:val="000000"/>
          <w:sz w:val="28"/>
          <w:szCs w:val="28"/>
          <w:highlight w:val="yellow"/>
        </w:rPr>
        <w:t xml:space="preserve">- </w:t>
      </w:r>
      <w:r w:rsidR="00455AA6" w:rsidRPr="004F3465">
        <w:rPr>
          <w:color w:val="000000"/>
          <w:sz w:val="28"/>
          <w:szCs w:val="28"/>
          <w:highlight w:val="yellow"/>
        </w:rPr>
        <w:t>Phòng Văn hóa - Xã hội</w:t>
      </w:r>
      <w:r w:rsidRPr="004F3465">
        <w:rPr>
          <w:color w:val="000000"/>
          <w:sz w:val="28"/>
          <w:szCs w:val="28"/>
          <w:highlight w:val="yellow"/>
        </w:rPr>
        <w:t xml:space="preserve"> đề xuất danh mục nội dung được giao quy định thuộc thẩm quyền của UBND xã đối với Quy chế </w:t>
      </w:r>
      <w:r w:rsidR="000308F0">
        <w:rPr>
          <w:color w:val="000000"/>
          <w:sz w:val="28"/>
          <w:szCs w:val="28"/>
          <w:highlight w:val="yellow"/>
        </w:rPr>
        <w:t>thực hiện dân chủ cơ sở ở</w:t>
      </w:r>
      <w:r w:rsidRPr="004F3465">
        <w:rPr>
          <w:color w:val="000000"/>
          <w:sz w:val="28"/>
          <w:szCs w:val="28"/>
          <w:highlight w:val="yellow"/>
        </w:rPr>
        <w:t xml:space="preserve"> xã đề nghị Chủ tịch UBND </w:t>
      </w:r>
      <w:r w:rsidR="00202AD3" w:rsidRPr="004F3465">
        <w:rPr>
          <w:color w:val="000000"/>
          <w:sz w:val="28"/>
          <w:szCs w:val="28"/>
          <w:highlight w:val="yellow"/>
        </w:rPr>
        <w:t>xã</w:t>
      </w:r>
      <w:r w:rsidRPr="004F3465">
        <w:rPr>
          <w:color w:val="000000"/>
          <w:sz w:val="28"/>
          <w:szCs w:val="28"/>
          <w:highlight w:val="yellow"/>
        </w:rPr>
        <w:t xml:space="preserve"> xem xét, quyết định (Công văn số </w:t>
      </w:r>
      <w:r w:rsidR="000308F0">
        <w:rPr>
          <w:color w:val="000000"/>
          <w:sz w:val="28"/>
          <w:szCs w:val="28"/>
          <w:highlight w:val="yellow"/>
        </w:rPr>
        <w:t>14</w:t>
      </w:r>
      <w:r w:rsidRPr="004F3465">
        <w:rPr>
          <w:color w:val="000000"/>
          <w:sz w:val="28"/>
          <w:szCs w:val="28"/>
          <w:highlight w:val="yellow"/>
        </w:rPr>
        <w:t>/V</w:t>
      </w:r>
      <w:r w:rsidR="000308F0">
        <w:rPr>
          <w:color w:val="000000"/>
          <w:sz w:val="28"/>
          <w:szCs w:val="28"/>
          <w:highlight w:val="yellow"/>
        </w:rPr>
        <w:t>HXH</w:t>
      </w:r>
      <w:r w:rsidRPr="004F3465">
        <w:rPr>
          <w:color w:val="000000"/>
          <w:sz w:val="28"/>
          <w:szCs w:val="28"/>
          <w:highlight w:val="yellow"/>
        </w:rPr>
        <w:t xml:space="preserve"> ngày 1</w:t>
      </w:r>
      <w:r w:rsidR="000308F0">
        <w:rPr>
          <w:color w:val="000000"/>
          <w:sz w:val="28"/>
          <w:szCs w:val="28"/>
          <w:highlight w:val="yellow"/>
        </w:rPr>
        <w:t>8</w:t>
      </w:r>
      <w:r w:rsidRPr="004F3465">
        <w:rPr>
          <w:color w:val="000000"/>
          <w:sz w:val="28"/>
          <w:szCs w:val="28"/>
          <w:highlight w:val="yellow"/>
        </w:rPr>
        <w:t>/</w:t>
      </w:r>
      <w:r w:rsidR="000308F0">
        <w:rPr>
          <w:color w:val="000000"/>
          <w:sz w:val="28"/>
          <w:szCs w:val="28"/>
          <w:highlight w:val="yellow"/>
        </w:rPr>
        <w:t>9</w:t>
      </w:r>
      <w:r w:rsidRPr="004F3465">
        <w:rPr>
          <w:color w:val="000000"/>
          <w:sz w:val="28"/>
          <w:szCs w:val="28"/>
          <w:highlight w:val="yellow"/>
        </w:rPr>
        <w:t>/2026).</w:t>
      </w:r>
    </w:p>
    <w:p w14:paraId="15DA8DAD" w14:textId="4FD5F6F8" w:rsidR="00EB0369" w:rsidRDefault="00EB0369" w:rsidP="00EB0369">
      <w:pPr>
        <w:shd w:val="clear" w:color="auto" w:fill="FFFFFF"/>
        <w:spacing w:before="120" w:after="120" w:line="264" w:lineRule="auto"/>
        <w:ind w:firstLine="720"/>
        <w:jc w:val="both"/>
        <w:rPr>
          <w:color w:val="000000"/>
          <w:sz w:val="28"/>
          <w:szCs w:val="28"/>
        </w:rPr>
      </w:pPr>
      <w:r w:rsidRPr="004F3465">
        <w:rPr>
          <w:color w:val="000000"/>
          <w:sz w:val="28"/>
          <w:szCs w:val="28"/>
          <w:highlight w:val="yellow"/>
        </w:rPr>
        <w:t xml:space="preserve">- Sau khi được Chủ tịch UBND xã chấp thuận danh mục nội dung được giao quy định thuộc thẩm quyền của UBND xã đối với </w:t>
      </w:r>
      <w:r w:rsidR="000308F0" w:rsidRPr="004F3465">
        <w:rPr>
          <w:color w:val="000000"/>
          <w:sz w:val="28"/>
          <w:szCs w:val="28"/>
          <w:highlight w:val="yellow"/>
        </w:rPr>
        <w:t xml:space="preserve">Quy chế </w:t>
      </w:r>
      <w:r w:rsidR="000308F0">
        <w:rPr>
          <w:color w:val="000000"/>
          <w:sz w:val="28"/>
          <w:szCs w:val="28"/>
          <w:highlight w:val="yellow"/>
        </w:rPr>
        <w:t>thực hiện dân chủ cơ sở ở</w:t>
      </w:r>
      <w:r w:rsidR="000308F0" w:rsidRPr="004F3465">
        <w:rPr>
          <w:color w:val="000000"/>
          <w:sz w:val="28"/>
          <w:szCs w:val="28"/>
          <w:highlight w:val="yellow"/>
        </w:rPr>
        <w:t xml:space="preserve"> xã</w:t>
      </w:r>
      <w:r w:rsidRPr="004F3465">
        <w:rPr>
          <w:color w:val="000000"/>
          <w:sz w:val="28"/>
          <w:szCs w:val="28"/>
          <w:highlight w:val="yellow"/>
        </w:rPr>
        <w:t xml:space="preserve"> (Kết luận tại cuộc họp giao ban lãnh đạo UBND xã ngày </w:t>
      </w:r>
      <w:r w:rsidR="000308F0">
        <w:rPr>
          <w:color w:val="000000"/>
          <w:sz w:val="28"/>
          <w:szCs w:val="28"/>
          <w:highlight w:val="yellow"/>
        </w:rPr>
        <w:t>21/9/2026</w:t>
      </w:r>
      <w:r w:rsidRPr="004F3465">
        <w:rPr>
          <w:color w:val="000000"/>
          <w:sz w:val="28"/>
          <w:szCs w:val="28"/>
          <w:highlight w:val="yellow"/>
        </w:rPr>
        <w:t xml:space="preserve">), </w:t>
      </w:r>
      <w:r w:rsidR="00455AA6" w:rsidRPr="004F3465">
        <w:rPr>
          <w:color w:val="000000"/>
          <w:sz w:val="28"/>
          <w:szCs w:val="28"/>
          <w:highlight w:val="yellow"/>
        </w:rPr>
        <w:t xml:space="preserve">Phòng Văn hóa - Xã hội </w:t>
      </w:r>
      <w:r w:rsidRPr="004F3465">
        <w:rPr>
          <w:color w:val="000000"/>
          <w:sz w:val="28"/>
          <w:szCs w:val="28"/>
          <w:highlight w:val="yellow"/>
        </w:rPr>
        <w:t xml:space="preserve">đăng ký xây dựng văn bản QPPL và thực hiện trình tự, thủ tục rút gọn đối với Quyết định ban hành </w:t>
      </w:r>
      <w:r w:rsidR="000308F0" w:rsidRPr="004F3465">
        <w:rPr>
          <w:color w:val="000000"/>
          <w:sz w:val="28"/>
          <w:szCs w:val="28"/>
          <w:highlight w:val="yellow"/>
        </w:rPr>
        <w:t xml:space="preserve">Quy chế </w:t>
      </w:r>
      <w:r w:rsidR="000308F0">
        <w:rPr>
          <w:color w:val="000000"/>
          <w:sz w:val="28"/>
          <w:szCs w:val="28"/>
          <w:highlight w:val="yellow"/>
        </w:rPr>
        <w:t>thực hiện dân chủ cơ sở ở</w:t>
      </w:r>
      <w:r w:rsidR="000308F0" w:rsidRPr="004F3465">
        <w:rPr>
          <w:color w:val="000000"/>
          <w:sz w:val="28"/>
          <w:szCs w:val="28"/>
          <w:highlight w:val="yellow"/>
        </w:rPr>
        <w:t xml:space="preserve"> xã </w:t>
      </w:r>
      <w:r w:rsidRPr="004F3465">
        <w:rPr>
          <w:color w:val="000000"/>
          <w:sz w:val="28"/>
          <w:szCs w:val="28"/>
          <w:highlight w:val="yellow"/>
        </w:rPr>
        <w:t xml:space="preserve">đề nghị Chủ tịch UBND xã xem xét, quyết định (Công văn số </w:t>
      </w:r>
      <w:r w:rsidR="000308F0">
        <w:rPr>
          <w:color w:val="000000"/>
          <w:sz w:val="28"/>
          <w:szCs w:val="28"/>
          <w:highlight w:val="yellow"/>
        </w:rPr>
        <w:t>17</w:t>
      </w:r>
      <w:r w:rsidRPr="004F3465">
        <w:rPr>
          <w:color w:val="000000"/>
          <w:sz w:val="28"/>
          <w:szCs w:val="28"/>
          <w:highlight w:val="yellow"/>
        </w:rPr>
        <w:t>/V</w:t>
      </w:r>
      <w:r w:rsidR="000308F0">
        <w:rPr>
          <w:color w:val="000000"/>
          <w:sz w:val="28"/>
          <w:szCs w:val="28"/>
          <w:highlight w:val="yellow"/>
        </w:rPr>
        <w:t>HXH</w:t>
      </w:r>
      <w:r w:rsidRPr="004F3465">
        <w:rPr>
          <w:color w:val="000000"/>
          <w:sz w:val="28"/>
          <w:szCs w:val="28"/>
          <w:highlight w:val="yellow"/>
        </w:rPr>
        <w:t xml:space="preserve"> ngày </w:t>
      </w:r>
      <w:r w:rsidR="000308F0">
        <w:rPr>
          <w:color w:val="000000"/>
          <w:sz w:val="28"/>
          <w:szCs w:val="28"/>
          <w:highlight w:val="yellow"/>
        </w:rPr>
        <w:t>24</w:t>
      </w:r>
      <w:r w:rsidRPr="004F3465">
        <w:rPr>
          <w:color w:val="000000"/>
          <w:sz w:val="28"/>
          <w:szCs w:val="28"/>
          <w:highlight w:val="yellow"/>
        </w:rPr>
        <w:t>/</w:t>
      </w:r>
      <w:r w:rsidR="000308F0">
        <w:rPr>
          <w:color w:val="000000"/>
          <w:sz w:val="28"/>
          <w:szCs w:val="28"/>
          <w:highlight w:val="yellow"/>
        </w:rPr>
        <w:t>9</w:t>
      </w:r>
      <w:r w:rsidRPr="004F3465">
        <w:rPr>
          <w:color w:val="000000"/>
          <w:sz w:val="28"/>
          <w:szCs w:val="28"/>
          <w:highlight w:val="yellow"/>
        </w:rPr>
        <w:t>/2026).</w:t>
      </w:r>
      <w:r w:rsidRPr="00EB0369">
        <w:rPr>
          <w:color w:val="000000"/>
          <w:sz w:val="28"/>
          <w:szCs w:val="28"/>
        </w:rPr>
        <w:t xml:space="preserve"> </w:t>
      </w:r>
    </w:p>
    <w:p w14:paraId="7C79E5E8" w14:textId="0492EB80" w:rsidR="00D244F1" w:rsidRDefault="00D244F1" w:rsidP="00EB0369">
      <w:pPr>
        <w:shd w:val="clear" w:color="auto" w:fill="FFFFFF"/>
        <w:spacing w:before="120" w:after="120" w:line="264" w:lineRule="auto"/>
        <w:ind w:firstLine="720"/>
        <w:jc w:val="both"/>
        <w:rPr>
          <w:color w:val="000000"/>
          <w:sz w:val="28"/>
          <w:szCs w:val="28"/>
        </w:rPr>
      </w:pPr>
      <w:r w:rsidRPr="00D244F1">
        <w:rPr>
          <w:color w:val="000000"/>
          <w:sz w:val="28"/>
          <w:szCs w:val="28"/>
        </w:rPr>
        <w:t xml:space="preserve">- Công văn số </w:t>
      </w:r>
      <w:r>
        <w:rPr>
          <w:color w:val="000000"/>
          <w:sz w:val="28"/>
          <w:szCs w:val="28"/>
        </w:rPr>
        <w:t>2</w:t>
      </w:r>
      <w:r w:rsidR="000308F0">
        <w:rPr>
          <w:color w:val="000000"/>
          <w:sz w:val="28"/>
          <w:szCs w:val="28"/>
        </w:rPr>
        <w:t>431</w:t>
      </w:r>
      <w:r>
        <w:rPr>
          <w:color w:val="000000"/>
          <w:sz w:val="28"/>
          <w:szCs w:val="28"/>
        </w:rPr>
        <w:t>/</w:t>
      </w:r>
      <w:r w:rsidRPr="00D244F1">
        <w:rPr>
          <w:color w:val="000000"/>
          <w:sz w:val="28"/>
          <w:szCs w:val="28"/>
        </w:rPr>
        <w:t xml:space="preserve">UBND-VP ngày </w:t>
      </w:r>
      <w:r>
        <w:rPr>
          <w:color w:val="000000"/>
          <w:sz w:val="28"/>
          <w:szCs w:val="28"/>
        </w:rPr>
        <w:t>2</w:t>
      </w:r>
      <w:r w:rsidR="000308F0">
        <w:rPr>
          <w:color w:val="000000"/>
          <w:sz w:val="28"/>
          <w:szCs w:val="28"/>
        </w:rPr>
        <w:t>5</w:t>
      </w:r>
      <w:r>
        <w:rPr>
          <w:color w:val="000000"/>
          <w:sz w:val="28"/>
          <w:szCs w:val="28"/>
        </w:rPr>
        <w:t>/</w:t>
      </w:r>
      <w:r w:rsidR="000308F0">
        <w:rPr>
          <w:color w:val="000000"/>
          <w:sz w:val="28"/>
          <w:szCs w:val="28"/>
        </w:rPr>
        <w:t>9</w:t>
      </w:r>
      <w:r>
        <w:rPr>
          <w:color w:val="000000"/>
          <w:sz w:val="28"/>
          <w:szCs w:val="28"/>
        </w:rPr>
        <w:t>/</w:t>
      </w:r>
      <w:r w:rsidRPr="00D244F1">
        <w:rPr>
          <w:color w:val="000000"/>
          <w:sz w:val="28"/>
          <w:szCs w:val="28"/>
        </w:rPr>
        <w:t xml:space="preserve">2026 của Chủ tịch UBND </w:t>
      </w:r>
      <w:r>
        <w:rPr>
          <w:color w:val="000000"/>
          <w:sz w:val="28"/>
          <w:szCs w:val="28"/>
        </w:rPr>
        <w:t>xã</w:t>
      </w:r>
      <w:r w:rsidRPr="00D244F1">
        <w:rPr>
          <w:color w:val="000000"/>
          <w:sz w:val="28"/>
          <w:szCs w:val="28"/>
        </w:rPr>
        <w:t xml:space="preserve"> về việc chấp thuận chủ trương xây dựng VB QPPL theo trình tự, thủ tục rút gọn và giao </w:t>
      </w:r>
      <w:r w:rsidR="00B25EA6">
        <w:rPr>
          <w:color w:val="000000"/>
          <w:sz w:val="28"/>
          <w:szCs w:val="28"/>
        </w:rPr>
        <w:t xml:space="preserve">Phòng Văn hóa - Xã hội </w:t>
      </w:r>
      <w:r>
        <w:rPr>
          <w:color w:val="000000"/>
          <w:sz w:val="28"/>
          <w:szCs w:val="28"/>
        </w:rPr>
        <w:t>xã</w:t>
      </w:r>
      <w:r w:rsidRPr="00D244F1">
        <w:rPr>
          <w:color w:val="000000"/>
          <w:sz w:val="28"/>
          <w:szCs w:val="28"/>
        </w:rPr>
        <w:t xml:space="preserve"> xây dựng Quyết định ban hành </w:t>
      </w:r>
      <w:r w:rsidR="000308F0" w:rsidRPr="004F3465">
        <w:rPr>
          <w:color w:val="000000"/>
          <w:sz w:val="28"/>
          <w:szCs w:val="28"/>
          <w:highlight w:val="yellow"/>
        </w:rPr>
        <w:t xml:space="preserve">Quy chế </w:t>
      </w:r>
      <w:r w:rsidR="000308F0">
        <w:rPr>
          <w:color w:val="000000"/>
          <w:sz w:val="28"/>
          <w:szCs w:val="28"/>
          <w:highlight w:val="yellow"/>
        </w:rPr>
        <w:t>thực hiện dân chủ cơ sở ở</w:t>
      </w:r>
      <w:r w:rsidR="000308F0" w:rsidRPr="004F3465">
        <w:rPr>
          <w:color w:val="000000"/>
          <w:sz w:val="28"/>
          <w:szCs w:val="28"/>
          <w:highlight w:val="yellow"/>
        </w:rPr>
        <w:t xml:space="preserve"> xã</w:t>
      </w:r>
      <w:r w:rsidR="000308F0">
        <w:rPr>
          <w:color w:val="000000"/>
          <w:sz w:val="28"/>
          <w:szCs w:val="28"/>
        </w:rPr>
        <w:t xml:space="preserve"> Hương Sơn</w:t>
      </w:r>
      <w:r w:rsidR="005F6B39">
        <w:rPr>
          <w:color w:val="000000"/>
          <w:sz w:val="28"/>
          <w:szCs w:val="28"/>
        </w:rPr>
        <w:t>.</w:t>
      </w:r>
    </w:p>
    <w:p w14:paraId="6B760118" w14:textId="1D9DD6C6" w:rsidR="005F6B39" w:rsidRDefault="005F6B39" w:rsidP="005F6B39">
      <w:pPr>
        <w:shd w:val="clear" w:color="auto" w:fill="FFFFFF"/>
        <w:spacing w:before="120" w:after="120" w:line="264" w:lineRule="auto"/>
        <w:ind w:firstLine="720"/>
        <w:jc w:val="both"/>
        <w:rPr>
          <w:color w:val="000000"/>
          <w:sz w:val="28"/>
          <w:szCs w:val="28"/>
        </w:rPr>
      </w:pPr>
      <w:r w:rsidRPr="005F6B39">
        <w:rPr>
          <w:color w:val="000000"/>
          <w:sz w:val="28"/>
          <w:szCs w:val="28"/>
        </w:rPr>
        <w:lastRenderedPageBreak/>
        <w:t xml:space="preserve">- Ngày </w:t>
      </w:r>
      <w:r w:rsidR="000308F0">
        <w:rPr>
          <w:color w:val="000000"/>
          <w:sz w:val="28"/>
          <w:szCs w:val="28"/>
        </w:rPr>
        <w:t>…./9…..</w:t>
      </w:r>
      <w:r w:rsidRPr="005F6B39">
        <w:rPr>
          <w:color w:val="000000"/>
          <w:sz w:val="28"/>
          <w:szCs w:val="28"/>
        </w:rPr>
        <w:t xml:space="preserve">2026, </w:t>
      </w:r>
      <w:r w:rsidR="00B25EA6">
        <w:rPr>
          <w:color w:val="000000"/>
          <w:sz w:val="28"/>
          <w:szCs w:val="28"/>
        </w:rPr>
        <w:t xml:space="preserve">Phòng Văn hóa - Xã hội </w:t>
      </w:r>
      <w:r>
        <w:rPr>
          <w:color w:val="000000"/>
          <w:sz w:val="28"/>
          <w:szCs w:val="28"/>
        </w:rPr>
        <w:t>xã</w:t>
      </w:r>
      <w:r w:rsidRPr="005F6B39">
        <w:rPr>
          <w:color w:val="000000"/>
          <w:sz w:val="28"/>
          <w:szCs w:val="28"/>
        </w:rPr>
        <w:t xml:space="preserve"> có Văn bản số </w:t>
      </w:r>
      <w:r w:rsidR="000308F0">
        <w:rPr>
          <w:color w:val="000000"/>
          <w:sz w:val="28"/>
          <w:szCs w:val="28"/>
        </w:rPr>
        <w:t>…../VHXH</w:t>
      </w:r>
      <w:r w:rsidRPr="005F6B39">
        <w:rPr>
          <w:color w:val="000000"/>
          <w:sz w:val="28"/>
          <w:szCs w:val="28"/>
        </w:rPr>
        <w:t xml:space="preserve"> về lấy ý kiến các </w:t>
      </w:r>
      <w:r w:rsidR="000308F0">
        <w:rPr>
          <w:color w:val="000000"/>
          <w:sz w:val="28"/>
          <w:szCs w:val="28"/>
        </w:rPr>
        <w:t>cơ quan, tổ chức,</w:t>
      </w:r>
      <w:r w:rsidRPr="005F6B39">
        <w:rPr>
          <w:color w:val="000000"/>
          <w:sz w:val="28"/>
          <w:szCs w:val="28"/>
        </w:rPr>
        <w:t xml:space="preserve"> đơn vị thuộc </w:t>
      </w:r>
      <w:r>
        <w:rPr>
          <w:color w:val="000000"/>
          <w:sz w:val="28"/>
          <w:szCs w:val="28"/>
        </w:rPr>
        <w:t>xã</w:t>
      </w:r>
      <w:r w:rsidRPr="005F6B39">
        <w:rPr>
          <w:color w:val="000000"/>
          <w:sz w:val="28"/>
          <w:szCs w:val="28"/>
        </w:rPr>
        <w:t xml:space="preserve"> tham gia góp ý dự thảo và</w:t>
      </w:r>
      <w:r w:rsidRPr="005F6B39">
        <w:rPr>
          <w:sz w:val="28"/>
          <w:szCs w:val="28"/>
        </w:rPr>
        <w:t xml:space="preserve"> </w:t>
      </w:r>
      <w:r w:rsidRPr="005F6B39">
        <w:rPr>
          <w:color w:val="000000"/>
          <w:sz w:val="28"/>
          <w:szCs w:val="28"/>
        </w:rPr>
        <w:t xml:space="preserve">đăng tải Hồ sơ dự thảo Quyết định ban hành </w:t>
      </w:r>
      <w:r w:rsidR="000308F0" w:rsidRPr="004F3465">
        <w:rPr>
          <w:color w:val="000000"/>
          <w:sz w:val="28"/>
          <w:szCs w:val="28"/>
          <w:highlight w:val="yellow"/>
        </w:rPr>
        <w:t xml:space="preserve">Quy chế </w:t>
      </w:r>
      <w:r w:rsidR="000308F0">
        <w:rPr>
          <w:color w:val="000000"/>
          <w:sz w:val="28"/>
          <w:szCs w:val="28"/>
          <w:highlight w:val="yellow"/>
        </w:rPr>
        <w:t>thực hiện dân chủ cơ sở ở</w:t>
      </w:r>
      <w:r w:rsidR="000308F0" w:rsidRPr="004F3465">
        <w:rPr>
          <w:color w:val="000000"/>
          <w:sz w:val="28"/>
          <w:szCs w:val="28"/>
          <w:highlight w:val="yellow"/>
        </w:rPr>
        <w:t xml:space="preserve"> xã </w:t>
      </w:r>
      <w:r w:rsidR="000308F0">
        <w:rPr>
          <w:color w:val="000000"/>
          <w:sz w:val="28"/>
          <w:szCs w:val="28"/>
        </w:rPr>
        <w:t xml:space="preserve">Hương Sơn </w:t>
      </w:r>
      <w:r w:rsidRPr="005F6B39">
        <w:rPr>
          <w:color w:val="000000"/>
          <w:sz w:val="28"/>
          <w:szCs w:val="28"/>
        </w:rPr>
        <w:t xml:space="preserve">trên Trang thông tin điện tử </w:t>
      </w:r>
      <w:r>
        <w:rPr>
          <w:color w:val="000000"/>
          <w:sz w:val="28"/>
          <w:szCs w:val="28"/>
        </w:rPr>
        <w:t xml:space="preserve">xã </w:t>
      </w:r>
      <w:r w:rsidRPr="005F6B39">
        <w:rPr>
          <w:color w:val="000000"/>
          <w:sz w:val="28"/>
          <w:szCs w:val="28"/>
        </w:rPr>
        <w:t>để lấy ý kiến góp ý của cá n</w:t>
      </w:r>
      <w:r>
        <w:rPr>
          <w:color w:val="000000"/>
          <w:sz w:val="28"/>
          <w:szCs w:val="28"/>
        </w:rPr>
        <w:t>hân, tổ chức trên địa bàn xã</w:t>
      </w:r>
      <w:r w:rsidRPr="005F6B39">
        <w:rPr>
          <w:color w:val="000000"/>
          <w:sz w:val="28"/>
          <w:szCs w:val="28"/>
        </w:rPr>
        <w:t>.</w:t>
      </w:r>
    </w:p>
    <w:p w14:paraId="2914F3D3" w14:textId="1B437C09" w:rsidR="00EA5211" w:rsidRDefault="00EA5211" w:rsidP="00EA5211">
      <w:pPr>
        <w:shd w:val="clear" w:color="auto" w:fill="FFFFFF"/>
        <w:spacing w:before="120" w:after="120" w:line="264" w:lineRule="auto"/>
        <w:ind w:firstLine="720"/>
        <w:jc w:val="both"/>
        <w:rPr>
          <w:color w:val="000000"/>
          <w:sz w:val="28"/>
          <w:szCs w:val="28"/>
        </w:rPr>
      </w:pPr>
      <w:r w:rsidRPr="00EA5211">
        <w:rPr>
          <w:color w:val="000000"/>
          <w:sz w:val="28"/>
          <w:szCs w:val="28"/>
        </w:rPr>
        <w:t xml:space="preserve">- </w:t>
      </w:r>
      <w:r w:rsidRPr="00EA5211">
        <w:rPr>
          <w:color w:val="000000"/>
          <w:sz w:val="28"/>
          <w:szCs w:val="28"/>
          <w:lang w:val="vi-VN"/>
        </w:rPr>
        <w:t xml:space="preserve">Trên cơ sở ý kiến góp ý của các </w:t>
      </w:r>
      <w:r w:rsidRPr="00EA5211">
        <w:rPr>
          <w:color w:val="000000"/>
          <w:sz w:val="28"/>
          <w:szCs w:val="28"/>
        </w:rPr>
        <w:t xml:space="preserve">cơ quan, đơn vị, địa phương, </w:t>
      </w:r>
      <w:r w:rsidR="00B25EA6">
        <w:rPr>
          <w:color w:val="000000"/>
          <w:sz w:val="28"/>
          <w:szCs w:val="28"/>
        </w:rPr>
        <w:t xml:space="preserve">Phòng Văn hóa - Xã hội </w:t>
      </w:r>
      <w:r w:rsidRPr="00EA5211">
        <w:rPr>
          <w:color w:val="000000"/>
          <w:sz w:val="28"/>
          <w:szCs w:val="28"/>
        </w:rPr>
        <w:t xml:space="preserve">đã có báo cáo tổng hợp và giải trình việc tiếp thu ý kiến góp ý đối với </w:t>
      </w:r>
      <w:r w:rsidR="000308F0" w:rsidRPr="004F3465">
        <w:rPr>
          <w:color w:val="000000"/>
          <w:sz w:val="28"/>
          <w:szCs w:val="28"/>
          <w:highlight w:val="yellow"/>
        </w:rPr>
        <w:t xml:space="preserve">Quy chế </w:t>
      </w:r>
      <w:r w:rsidR="000308F0">
        <w:rPr>
          <w:color w:val="000000"/>
          <w:sz w:val="28"/>
          <w:szCs w:val="28"/>
          <w:highlight w:val="yellow"/>
        </w:rPr>
        <w:t>thực hiện dân chủ cơ sở ở</w:t>
      </w:r>
      <w:r w:rsidR="000308F0" w:rsidRPr="004F3465">
        <w:rPr>
          <w:color w:val="000000"/>
          <w:sz w:val="28"/>
          <w:szCs w:val="28"/>
          <w:highlight w:val="yellow"/>
        </w:rPr>
        <w:t xml:space="preserve"> xã</w:t>
      </w:r>
      <w:r w:rsidRPr="00EA5211">
        <w:rPr>
          <w:color w:val="000000"/>
          <w:sz w:val="28"/>
          <w:szCs w:val="28"/>
        </w:rPr>
        <w:t xml:space="preserve">; hoàn thiện dự thảo và gửi hồ sơ dự thảo Quyết định đề nghị Văn phòng HĐND-UBND </w:t>
      </w:r>
      <w:r w:rsidR="00D6115D">
        <w:rPr>
          <w:color w:val="000000"/>
          <w:sz w:val="28"/>
          <w:szCs w:val="28"/>
        </w:rPr>
        <w:t>xã</w:t>
      </w:r>
      <w:r w:rsidR="000308F0">
        <w:rPr>
          <w:color w:val="000000"/>
          <w:sz w:val="28"/>
          <w:szCs w:val="28"/>
        </w:rPr>
        <w:t xml:space="preserve"> </w:t>
      </w:r>
      <w:r w:rsidRPr="00EA5211">
        <w:rPr>
          <w:color w:val="000000"/>
          <w:sz w:val="28"/>
          <w:szCs w:val="28"/>
        </w:rPr>
        <w:t>thẩm định.</w:t>
      </w:r>
    </w:p>
    <w:p w14:paraId="23DAB41B" w14:textId="2F32CC56" w:rsidR="00D6115D" w:rsidRPr="00D6115D" w:rsidRDefault="00D6115D" w:rsidP="00D6115D">
      <w:pPr>
        <w:shd w:val="clear" w:color="auto" w:fill="FFFFFF"/>
        <w:spacing w:before="120" w:after="120" w:line="264" w:lineRule="auto"/>
        <w:ind w:firstLine="720"/>
        <w:jc w:val="both"/>
        <w:rPr>
          <w:color w:val="000000"/>
          <w:sz w:val="28"/>
          <w:szCs w:val="28"/>
        </w:rPr>
      </w:pPr>
      <w:r w:rsidRPr="00B15CBB">
        <w:rPr>
          <w:color w:val="000000"/>
          <w:sz w:val="28"/>
          <w:szCs w:val="28"/>
        </w:rPr>
        <w:t xml:space="preserve">- Ngày </w:t>
      </w:r>
      <w:r w:rsidR="000308F0">
        <w:rPr>
          <w:color w:val="000000"/>
          <w:sz w:val="28"/>
          <w:szCs w:val="28"/>
        </w:rPr>
        <w:t>…../10/</w:t>
      </w:r>
      <w:r w:rsidRPr="00B15CBB">
        <w:rPr>
          <w:color w:val="000000"/>
          <w:sz w:val="28"/>
          <w:szCs w:val="28"/>
        </w:rPr>
        <w:t xml:space="preserve">2026, Văn phòng HĐND-UBND xã đã có Báo cáo thẩm định số </w:t>
      </w:r>
      <w:r w:rsidR="000308F0">
        <w:rPr>
          <w:color w:val="000000"/>
          <w:sz w:val="28"/>
          <w:szCs w:val="28"/>
        </w:rPr>
        <w:t>…….</w:t>
      </w:r>
      <w:r w:rsidRPr="00B15CBB">
        <w:rPr>
          <w:color w:val="000000"/>
          <w:sz w:val="28"/>
          <w:szCs w:val="28"/>
        </w:rPr>
        <w:t xml:space="preserve">/BC-VP về việc báo cáo thẩm định Dự thảo Quyết định ban hành </w:t>
      </w:r>
      <w:r w:rsidR="000308F0" w:rsidRPr="004F3465">
        <w:rPr>
          <w:color w:val="000000"/>
          <w:sz w:val="28"/>
          <w:szCs w:val="28"/>
          <w:highlight w:val="yellow"/>
        </w:rPr>
        <w:t xml:space="preserve">Quy chế </w:t>
      </w:r>
      <w:r w:rsidR="000308F0">
        <w:rPr>
          <w:color w:val="000000"/>
          <w:sz w:val="28"/>
          <w:szCs w:val="28"/>
          <w:highlight w:val="yellow"/>
        </w:rPr>
        <w:t>thực hiện dân chủ cơ sở ở</w:t>
      </w:r>
      <w:r w:rsidR="000308F0" w:rsidRPr="004F3465">
        <w:rPr>
          <w:color w:val="000000"/>
          <w:sz w:val="28"/>
          <w:szCs w:val="28"/>
          <w:highlight w:val="yellow"/>
        </w:rPr>
        <w:t xml:space="preserve"> xã</w:t>
      </w:r>
      <w:r w:rsidRPr="00B15CBB">
        <w:rPr>
          <w:color w:val="000000"/>
          <w:sz w:val="28"/>
          <w:szCs w:val="28"/>
        </w:rPr>
        <w:t xml:space="preserve"> Hương Sơn.</w:t>
      </w:r>
    </w:p>
    <w:p w14:paraId="183C2A1B" w14:textId="0C6DD20F" w:rsidR="00D6115D" w:rsidRPr="00D6115D" w:rsidRDefault="00D6115D" w:rsidP="00D6115D">
      <w:pPr>
        <w:shd w:val="clear" w:color="auto" w:fill="FFFFFF"/>
        <w:spacing w:before="120" w:after="120" w:line="264" w:lineRule="auto"/>
        <w:ind w:firstLine="720"/>
        <w:jc w:val="both"/>
        <w:rPr>
          <w:color w:val="000000"/>
          <w:sz w:val="28"/>
          <w:szCs w:val="28"/>
        </w:rPr>
      </w:pPr>
      <w:r w:rsidRPr="00D6115D">
        <w:rPr>
          <w:color w:val="000000"/>
          <w:sz w:val="28"/>
          <w:szCs w:val="28"/>
        </w:rPr>
        <w:t xml:space="preserve">- Trên cơ sở ý kiến thẩm định của Văn phòng HĐND-UBND </w:t>
      </w:r>
      <w:r>
        <w:rPr>
          <w:color w:val="000000"/>
          <w:sz w:val="28"/>
          <w:szCs w:val="28"/>
        </w:rPr>
        <w:t xml:space="preserve">xã, </w:t>
      </w:r>
      <w:r w:rsidR="00B25EA6">
        <w:rPr>
          <w:color w:val="000000"/>
          <w:sz w:val="28"/>
          <w:szCs w:val="28"/>
        </w:rPr>
        <w:t>Phòng Văn hóa - Xã hội</w:t>
      </w:r>
      <w:r>
        <w:rPr>
          <w:color w:val="000000"/>
          <w:sz w:val="28"/>
          <w:szCs w:val="28"/>
        </w:rPr>
        <w:t xml:space="preserve"> </w:t>
      </w:r>
      <w:r w:rsidRPr="00D6115D">
        <w:rPr>
          <w:color w:val="000000"/>
          <w:sz w:val="28"/>
          <w:szCs w:val="28"/>
        </w:rPr>
        <w:t xml:space="preserve">đã tiếp thu, chỉnh sửa, hoàn thiện dự thảo Quyết định và kính trình UBND </w:t>
      </w:r>
      <w:r>
        <w:rPr>
          <w:color w:val="000000"/>
          <w:sz w:val="28"/>
          <w:szCs w:val="28"/>
        </w:rPr>
        <w:t>xã</w:t>
      </w:r>
      <w:r w:rsidRPr="00D6115D">
        <w:rPr>
          <w:color w:val="000000"/>
          <w:sz w:val="28"/>
          <w:szCs w:val="28"/>
        </w:rPr>
        <w:t xml:space="preserve"> xem xét, quyết định.</w:t>
      </w:r>
    </w:p>
    <w:p w14:paraId="57280D6C" w14:textId="77777777" w:rsidR="003C6F9D" w:rsidRPr="003C6F9D" w:rsidRDefault="003C6F9D" w:rsidP="00D6115D">
      <w:pPr>
        <w:shd w:val="clear" w:color="auto" w:fill="FFFFFF"/>
        <w:spacing w:after="60"/>
        <w:ind w:firstLine="720"/>
        <w:rPr>
          <w:color w:val="000000"/>
          <w:sz w:val="28"/>
          <w:szCs w:val="28"/>
        </w:rPr>
      </w:pPr>
      <w:r w:rsidRPr="003C6F9D">
        <w:rPr>
          <w:b/>
          <w:bCs/>
          <w:color w:val="000000"/>
          <w:sz w:val="28"/>
          <w:szCs w:val="28"/>
        </w:rPr>
        <w:t>IV. BỐ CỤC VÀ NỘI DUNG CƠ BẢN CỦA DỰ THẢO VĂN BẢN</w:t>
      </w:r>
    </w:p>
    <w:p w14:paraId="3697CA3E" w14:textId="77777777" w:rsidR="003C6F9D" w:rsidRPr="003C6F9D" w:rsidRDefault="003C6F9D" w:rsidP="003C6F9D">
      <w:pPr>
        <w:spacing w:after="60"/>
        <w:ind w:firstLine="720"/>
        <w:jc w:val="both"/>
        <w:rPr>
          <w:b/>
          <w:bCs/>
          <w:color w:val="000000"/>
          <w:sz w:val="28"/>
          <w:szCs w:val="28"/>
        </w:rPr>
      </w:pPr>
      <w:r w:rsidRPr="003C6F9D">
        <w:rPr>
          <w:b/>
          <w:bCs/>
          <w:color w:val="000000"/>
          <w:sz w:val="28"/>
          <w:szCs w:val="28"/>
        </w:rPr>
        <w:t xml:space="preserve">1. </w:t>
      </w:r>
      <w:r w:rsidRPr="003C6F9D">
        <w:rPr>
          <w:b/>
          <w:bCs/>
          <w:sz w:val="28"/>
          <w:szCs w:val="28"/>
        </w:rPr>
        <w:t>Phạm vi điều chỉnh, đối tượng áp dụng</w:t>
      </w:r>
    </w:p>
    <w:p w14:paraId="27FB1C33" w14:textId="77777777" w:rsidR="00BD2180" w:rsidRPr="00BD2180" w:rsidRDefault="003C6F9D" w:rsidP="00BD2180">
      <w:pPr>
        <w:pStyle w:val="BodyText"/>
        <w:widowControl w:val="0"/>
        <w:ind w:firstLine="720"/>
        <w:jc w:val="both"/>
      </w:pPr>
      <w:r w:rsidRPr="00BD2180">
        <w:rPr>
          <w:bCs/>
          <w:color w:val="000000"/>
        </w:rPr>
        <w:t xml:space="preserve">- Phạm vi điều chỉnh: </w:t>
      </w:r>
      <w:r w:rsidR="00BD2180" w:rsidRPr="00BD2180">
        <w:t xml:space="preserve">Quy chế này quy định về nội dung, cách thức thực hiện </w:t>
      </w:r>
      <w:r w:rsidR="00BD2180" w:rsidRPr="00BD2180">
        <w:rPr>
          <w:lang w:val="vi-VN"/>
        </w:rPr>
        <w:t>d</w:t>
      </w:r>
      <w:r w:rsidR="00BD2180" w:rsidRPr="00BD2180">
        <w:t xml:space="preserve">ân chủ ở cơ sở, quyền và nghĩa vụ của công dân trong thực hiện dân chủ ở cơ sở và trách nhiệm của cơ quan, đơn vị, tổ chức, cá nhân trong việc bảo đảm thực hiện dân chủ ở cơ sở ở xã Hương Sơn. </w:t>
      </w:r>
    </w:p>
    <w:p w14:paraId="4A8F9161" w14:textId="6775AB30" w:rsidR="00BD2180" w:rsidRPr="00BD2180" w:rsidRDefault="003C6F9D" w:rsidP="00BD2180">
      <w:pPr>
        <w:spacing w:after="60"/>
        <w:ind w:firstLine="720"/>
        <w:jc w:val="both"/>
        <w:rPr>
          <w:sz w:val="28"/>
          <w:szCs w:val="28"/>
        </w:rPr>
      </w:pPr>
      <w:r w:rsidRPr="00BD2180">
        <w:rPr>
          <w:bCs/>
          <w:color w:val="000000"/>
          <w:sz w:val="28"/>
          <w:szCs w:val="28"/>
        </w:rPr>
        <w:t xml:space="preserve">- </w:t>
      </w:r>
      <w:r w:rsidRPr="00BD2180">
        <w:rPr>
          <w:bCs/>
          <w:sz w:val="28"/>
          <w:szCs w:val="28"/>
        </w:rPr>
        <w:t>Đối tượng áp dụng:</w:t>
      </w:r>
      <w:r w:rsidRPr="00BD2180">
        <w:rPr>
          <w:bCs/>
          <w:color w:val="000000"/>
          <w:sz w:val="28"/>
          <w:szCs w:val="28"/>
        </w:rPr>
        <w:t xml:space="preserve"> </w:t>
      </w:r>
      <w:r w:rsidR="00BD2180" w:rsidRPr="00BD2180">
        <w:rPr>
          <w:sz w:val="28"/>
          <w:szCs w:val="28"/>
        </w:rPr>
        <w:t>Mọi công dân cư trú trên địa bàn xã và các cơ quan, tổ chức, cá nhân có liên quan đến thực hiện dân chủ trên địa bàn xã Hương Sơn.</w:t>
      </w:r>
    </w:p>
    <w:p w14:paraId="37EA0439" w14:textId="00C914F4" w:rsidR="003C6F9D" w:rsidRPr="003C6F9D" w:rsidRDefault="003C6F9D" w:rsidP="003C6F9D">
      <w:pPr>
        <w:spacing w:after="60"/>
        <w:ind w:firstLine="720"/>
        <w:jc w:val="both"/>
        <w:rPr>
          <w:b/>
          <w:bCs/>
          <w:color w:val="000000"/>
          <w:sz w:val="28"/>
          <w:szCs w:val="28"/>
        </w:rPr>
      </w:pPr>
      <w:r w:rsidRPr="003C6F9D">
        <w:rPr>
          <w:b/>
          <w:bCs/>
          <w:color w:val="000000"/>
          <w:sz w:val="28"/>
          <w:szCs w:val="28"/>
        </w:rPr>
        <w:t>2. Bố cục</w:t>
      </w:r>
    </w:p>
    <w:p w14:paraId="27B0D82C" w14:textId="6E22F63F" w:rsidR="003C6F9D" w:rsidRPr="003C6F9D" w:rsidRDefault="003C6F9D" w:rsidP="003C6F9D">
      <w:pPr>
        <w:shd w:val="clear" w:color="auto" w:fill="FFFFFF"/>
        <w:spacing w:after="60"/>
        <w:ind w:firstLine="720"/>
        <w:jc w:val="both"/>
        <w:rPr>
          <w:color w:val="000000"/>
          <w:sz w:val="28"/>
          <w:szCs w:val="28"/>
        </w:rPr>
      </w:pPr>
      <w:r w:rsidRPr="003C6F9D">
        <w:rPr>
          <w:color w:val="000000"/>
          <w:sz w:val="28"/>
          <w:szCs w:val="28"/>
        </w:rPr>
        <w:t>Bố cục của dự thảo văn bản gồm có dự thảo Quyết định và dự thảo Quy chế, trong đó: Dự thảo Quyết định có 03 Điều và dự thảo Quy chế có 0</w:t>
      </w:r>
      <w:r w:rsidR="00BD2180">
        <w:rPr>
          <w:color w:val="000000"/>
          <w:sz w:val="28"/>
          <w:szCs w:val="28"/>
        </w:rPr>
        <w:t>3</w:t>
      </w:r>
      <w:r w:rsidRPr="003C6F9D">
        <w:rPr>
          <w:color w:val="000000"/>
          <w:sz w:val="28"/>
          <w:szCs w:val="28"/>
        </w:rPr>
        <w:t xml:space="preserve"> Chương và </w:t>
      </w:r>
      <w:r w:rsidR="00BD2180">
        <w:rPr>
          <w:color w:val="000000"/>
          <w:sz w:val="28"/>
          <w:szCs w:val="28"/>
        </w:rPr>
        <w:t>48</w:t>
      </w:r>
      <w:r w:rsidRPr="003C6F9D">
        <w:rPr>
          <w:color w:val="000000"/>
          <w:sz w:val="28"/>
          <w:szCs w:val="28"/>
        </w:rPr>
        <w:t xml:space="preserve"> Điều.</w:t>
      </w:r>
    </w:p>
    <w:p w14:paraId="4661E52E" w14:textId="77777777" w:rsidR="003C6F9D" w:rsidRPr="003C6F9D" w:rsidRDefault="003C6F9D" w:rsidP="003C6F9D">
      <w:pPr>
        <w:shd w:val="clear" w:color="auto" w:fill="FFFFFF"/>
        <w:spacing w:after="60"/>
        <w:ind w:firstLine="720"/>
        <w:jc w:val="both"/>
        <w:rPr>
          <w:b/>
          <w:bCs/>
          <w:color w:val="000000"/>
          <w:sz w:val="28"/>
          <w:szCs w:val="28"/>
        </w:rPr>
      </w:pPr>
      <w:r w:rsidRPr="003C6F9D">
        <w:rPr>
          <w:b/>
          <w:bCs/>
          <w:color w:val="000000"/>
          <w:sz w:val="28"/>
          <w:szCs w:val="28"/>
        </w:rPr>
        <w:t>3. Nội dung cơ bản</w:t>
      </w:r>
    </w:p>
    <w:p w14:paraId="34A1DD58" w14:textId="77777777" w:rsidR="003C6F9D" w:rsidRPr="00733763" w:rsidRDefault="003C6F9D" w:rsidP="003C6F9D">
      <w:pPr>
        <w:shd w:val="clear" w:color="auto" w:fill="FFFFFF"/>
        <w:spacing w:after="60"/>
        <w:ind w:firstLine="720"/>
        <w:jc w:val="both"/>
        <w:rPr>
          <w:bCs/>
          <w:color w:val="000000"/>
          <w:spacing w:val="-6"/>
          <w:sz w:val="28"/>
          <w:szCs w:val="28"/>
        </w:rPr>
      </w:pPr>
      <w:r w:rsidRPr="00733763">
        <w:rPr>
          <w:bCs/>
          <w:i/>
          <w:color w:val="000000"/>
          <w:spacing w:val="-6"/>
          <w:sz w:val="28"/>
          <w:szCs w:val="28"/>
        </w:rPr>
        <w:t>a) Nội dung chính của dự thảo Quyết định:</w:t>
      </w:r>
      <w:r w:rsidRPr="00733763">
        <w:rPr>
          <w:b/>
          <w:bCs/>
          <w:color w:val="000000"/>
          <w:spacing w:val="-6"/>
          <w:sz w:val="28"/>
          <w:szCs w:val="28"/>
        </w:rPr>
        <w:t xml:space="preserve"> </w:t>
      </w:r>
      <w:r w:rsidRPr="00733763">
        <w:rPr>
          <w:bCs/>
          <w:color w:val="000000"/>
          <w:spacing w:val="-6"/>
          <w:sz w:val="28"/>
          <w:szCs w:val="28"/>
        </w:rPr>
        <w:t>gồm các nội dung quy định về việc ban hành kèm theo văn bản đó, hiệu lực thi hành và trách nhiệm thi hành văn bản.</w:t>
      </w:r>
    </w:p>
    <w:p w14:paraId="40B54552" w14:textId="77777777" w:rsidR="003C6F9D" w:rsidRDefault="003C6F9D" w:rsidP="003C6F9D">
      <w:pPr>
        <w:shd w:val="clear" w:color="auto" w:fill="FFFFFF"/>
        <w:spacing w:after="60"/>
        <w:ind w:firstLine="720"/>
        <w:jc w:val="both"/>
        <w:rPr>
          <w:bCs/>
          <w:i/>
          <w:color w:val="000000"/>
          <w:sz w:val="28"/>
          <w:szCs w:val="28"/>
        </w:rPr>
      </w:pPr>
      <w:r w:rsidRPr="003C6F9D">
        <w:rPr>
          <w:bCs/>
          <w:i/>
          <w:color w:val="000000"/>
          <w:sz w:val="28"/>
          <w:szCs w:val="28"/>
        </w:rPr>
        <w:t>b) Nội dung chính của dự thảo Quy chế:</w:t>
      </w:r>
    </w:p>
    <w:p w14:paraId="05313827" w14:textId="73C280ED" w:rsidR="003C6F9D" w:rsidRPr="00D12808" w:rsidRDefault="003C6F9D" w:rsidP="00D12808">
      <w:pPr>
        <w:shd w:val="clear" w:color="auto" w:fill="FFFFFF"/>
        <w:spacing w:after="120"/>
        <w:ind w:firstLine="720"/>
        <w:jc w:val="both"/>
        <w:rPr>
          <w:color w:val="000000"/>
          <w:sz w:val="28"/>
          <w:szCs w:val="28"/>
        </w:rPr>
      </w:pPr>
      <w:r w:rsidRPr="00D12808">
        <w:rPr>
          <w:b/>
          <w:bCs/>
          <w:color w:val="000000"/>
          <w:sz w:val="28"/>
          <w:szCs w:val="28"/>
        </w:rPr>
        <w:t>Chương I.</w:t>
      </w:r>
      <w:r w:rsidRPr="00D12808">
        <w:rPr>
          <w:bCs/>
          <w:color w:val="000000"/>
          <w:sz w:val="28"/>
          <w:szCs w:val="28"/>
        </w:rPr>
        <w:t xml:space="preserve"> </w:t>
      </w:r>
      <w:r w:rsidRPr="00D12808">
        <w:rPr>
          <w:sz w:val="28"/>
          <w:szCs w:val="28"/>
        </w:rPr>
        <w:t>Những quy định chung</w:t>
      </w:r>
      <w:r w:rsidR="006B4BEA">
        <w:rPr>
          <w:sz w:val="28"/>
          <w:szCs w:val="28"/>
        </w:rPr>
        <w:t>, gồm có 09 Điều</w:t>
      </w:r>
      <w:r w:rsidRPr="00D12808">
        <w:rPr>
          <w:sz w:val="28"/>
          <w:szCs w:val="28"/>
        </w:rPr>
        <w:t xml:space="preserve"> (từ Điều 1 đến Điều </w:t>
      </w:r>
      <w:r w:rsidR="00D12808" w:rsidRPr="00D12808">
        <w:rPr>
          <w:sz w:val="28"/>
          <w:szCs w:val="28"/>
        </w:rPr>
        <w:t>09</w:t>
      </w:r>
      <w:r w:rsidRPr="00D12808">
        <w:rPr>
          <w:sz w:val="28"/>
          <w:szCs w:val="28"/>
        </w:rPr>
        <w:t>)</w:t>
      </w:r>
      <w:r w:rsidR="00D12808" w:rsidRPr="00D12808">
        <w:rPr>
          <w:sz w:val="28"/>
          <w:szCs w:val="28"/>
        </w:rPr>
        <w:t xml:space="preserve">: </w:t>
      </w:r>
      <w:r w:rsidR="00D12808" w:rsidRPr="00D12808">
        <w:rPr>
          <w:sz w:val="28"/>
          <w:szCs w:val="28"/>
        </w:rPr>
        <w:t>Quy định về phạm vi điều chỉnh; nguyên tắc thực hiện dân chủ ở xã; đối tượng áp dụng; quyền, nghĩa vụ, quyền thụ hưởng của công dân; Các biện pháp bảo đảm thực hiện dân chủ ở cơ sở; Các hành vi bị nghiêm cấm trong thực hiện dân chủ ở cơ sở; xử lý vi phạm pháp luật về thực hiện dân chủ ở cơ sở</w:t>
      </w:r>
      <w:r w:rsidR="00D12808" w:rsidRPr="00D12808">
        <w:rPr>
          <w:sz w:val="28"/>
          <w:szCs w:val="28"/>
        </w:rPr>
        <w:t>;</w:t>
      </w:r>
      <w:r w:rsidR="00D12808" w:rsidRPr="00D12808">
        <w:rPr>
          <w:color w:val="000000"/>
          <w:sz w:val="28"/>
          <w:szCs w:val="28"/>
        </w:rPr>
        <w:t xml:space="preserve"> </w:t>
      </w:r>
    </w:p>
    <w:p w14:paraId="6B462AF4" w14:textId="1396FA15" w:rsidR="00D12808" w:rsidRDefault="00D12808" w:rsidP="00D12808">
      <w:pPr>
        <w:pStyle w:val="BodyText3"/>
        <w:ind w:firstLine="720"/>
        <w:jc w:val="both"/>
        <w:rPr>
          <w:sz w:val="28"/>
          <w:szCs w:val="28"/>
        </w:rPr>
      </w:pPr>
      <w:r w:rsidRPr="00D12808">
        <w:rPr>
          <w:b/>
          <w:bCs/>
          <w:sz w:val="28"/>
          <w:szCs w:val="28"/>
        </w:rPr>
        <w:t>Chương II</w:t>
      </w:r>
      <w:r>
        <w:rPr>
          <w:b/>
          <w:bCs/>
          <w:sz w:val="28"/>
          <w:szCs w:val="28"/>
        </w:rPr>
        <w:t xml:space="preserve">. </w:t>
      </w:r>
      <w:r>
        <w:rPr>
          <w:sz w:val="28"/>
          <w:szCs w:val="28"/>
        </w:rPr>
        <w:t xml:space="preserve">Thực hiện dân chủ ở cơ sở </w:t>
      </w:r>
      <w:r>
        <w:rPr>
          <w:sz w:val="28"/>
          <w:szCs w:val="28"/>
        </w:rPr>
        <w:t>ở</w:t>
      </w:r>
      <w:r>
        <w:rPr>
          <w:sz w:val="28"/>
          <w:szCs w:val="28"/>
        </w:rPr>
        <w:t xml:space="preserve"> xã Hương Sơn</w:t>
      </w:r>
      <w:r>
        <w:rPr>
          <w:sz w:val="28"/>
          <w:szCs w:val="28"/>
        </w:rPr>
        <w:t>,</w:t>
      </w:r>
      <w:r>
        <w:rPr>
          <w:sz w:val="28"/>
          <w:szCs w:val="28"/>
        </w:rPr>
        <w:t xml:space="preserve"> gồm có 04 Mục.</w:t>
      </w:r>
    </w:p>
    <w:p w14:paraId="7DEAC162" w14:textId="55F64E3E" w:rsidR="00D12808" w:rsidRPr="00EC3ABE" w:rsidRDefault="00D12808" w:rsidP="00D12808">
      <w:pPr>
        <w:pStyle w:val="BodyText3"/>
        <w:ind w:firstLine="720"/>
        <w:jc w:val="both"/>
        <w:rPr>
          <w:spacing w:val="-4"/>
          <w:sz w:val="28"/>
          <w:szCs w:val="28"/>
        </w:rPr>
      </w:pPr>
      <w:r>
        <w:rPr>
          <w:spacing w:val="-4"/>
          <w:sz w:val="28"/>
          <w:szCs w:val="28"/>
        </w:rPr>
        <w:t xml:space="preserve">- </w:t>
      </w:r>
      <w:r w:rsidRPr="00EC3ABE">
        <w:rPr>
          <w:spacing w:val="-4"/>
          <w:sz w:val="28"/>
          <w:szCs w:val="28"/>
        </w:rPr>
        <w:t>Mục 1</w:t>
      </w:r>
      <w:r w:rsidR="006B4BEA">
        <w:rPr>
          <w:spacing w:val="-4"/>
          <w:sz w:val="28"/>
          <w:szCs w:val="28"/>
        </w:rPr>
        <w:t>.</w:t>
      </w:r>
      <w:r>
        <w:rPr>
          <w:spacing w:val="-4"/>
          <w:sz w:val="28"/>
          <w:szCs w:val="28"/>
        </w:rPr>
        <w:t xml:space="preserve"> </w:t>
      </w:r>
      <w:r w:rsidR="006B4BEA">
        <w:rPr>
          <w:spacing w:val="-4"/>
          <w:sz w:val="28"/>
          <w:szCs w:val="28"/>
        </w:rPr>
        <w:t>“</w:t>
      </w:r>
      <w:r w:rsidRPr="00EC3ABE">
        <w:rPr>
          <w:spacing w:val="-4"/>
          <w:sz w:val="28"/>
          <w:szCs w:val="28"/>
        </w:rPr>
        <w:t>Công khai thông tin</w:t>
      </w:r>
      <w:r w:rsidR="006B4BEA">
        <w:rPr>
          <w:spacing w:val="-4"/>
          <w:sz w:val="28"/>
          <w:szCs w:val="28"/>
        </w:rPr>
        <w:t xml:space="preserve"> </w:t>
      </w:r>
      <w:r w:rsidRPr="00EC3ABE">
        <w:rPr>
          <w:spacing w:val="-4"/>
          <w:sz w:val="28"/>
          <w:szCs w:val="28"/>
        </w:rPr>
        <w:t>gồm</w:t>
      </w:r>
      <w:r w:rsidR="006B4BEA">
        <w:rPr>
          <w:spacing w:val="-4"/>
          <w:sz w:val="28"/>
          <w:szCs w:val="28"/>
        </w:rPr>
        <w:t>” gồm có</w:t>
      </w:r>
      <w:r w:rsidRPr="00EC3ABE">
        <w:rPr>
          <w:spacing w:val="-4"/>
          <w:sz w:val="28"/>
          <w:szCs w:val="28"/>
        </w:rPr>
        <w:t xml:space="preserve"> 04 Điều (từ Điều </w:t>
      </w:r>
      <w:r>
        <w:rPr>
          <w:spacing w:val="-4"/>
          <w:sz w:val="28"/>
          <w:szCs w:val="28"/>
          <w:lang w:val="vi-VN"/>
        </w:rPr>
        <w:t>10</w:t>
      </w:r>
      <w:r w:rsidRPr="00EC3ABE">
        <w:rPr>
          <w:spacing w:val="-4"/>
          <w:sz w:val="28"/>
          <w:szCs w:val="28"/>
        </w:rPr>
        <w:t xml:space="preserve"> đến Điều </w:t>
      </w:r>
      <w:r>
        <w:rPr>
          <w:spacing w:val="-4"/>
          <w:sz w:val="28"/>
          <w:szCs w:val="28"/>
          <w:lang w:val="vi-VN"/>
        </w:rPr>
        <w:t>13</w:t>
      </w:r>
      <w:r w:rsidRPr="00EC3ABE">
        <w:rPr>
          <w:spacing w:val="-4"/>
          <w:sz w:val="28"/>
          <w:szCs w:val="28"/>
        </w:rPr>
        <w:t>)</w:t>
      </w:r>
      <w:r>
        <w:rPr>
          <w:spacing w:val="-4"/>
          <w:sz w:val="28"/>
          <w:szCs w:val="28"/>
        </w:rPr>
        <w:t>:</w:t>
      </w:r>
      <w:r w:rsidRPr="00EC3ABE">
        <w:rPr>
          <w:spacing w:val="-4"/>
          <w:sz w:val="28"/>
          <w:szCs w:val="28"/>
        </w:rPr>
        <w:t xml:space="preserve"> Chính quyền địa phương có trách nhiệm thông tin kịp thời và công khai để Nhân dân biết.</w:t>
      </w:r>
    </w:p>
    <w:p w14:paraId="3209B86D" w14:textId="1B5FAEDB" w:rsidR="00D12808" w:rsidRPr="00A82EA5" w:rsidRDefault="00D12808" w:rsidP="00D12808">
      <w:pPr>
        <w:pStyle w:val="BodyText3"/>
        <w:ind w:firstLine="720"/>
        <w:jc w:val="both"/>
        <w:rPr>
          <w:spacing w:val="-4"/>
          <w:sz w:val="28"/>
          <w:szCs w:val="28"/>
        </w:rPr>
      </w:pPr>
      <w:r>
        <w:rPr>
          <w:spacing w:val="-4"/>
          <w:sz w:val="28"/>
          <w:szCs w:val="28"/>
        </w:rPr>
        <w:lastRenderedPageBreak/>
        <w:t xml:space="preserve">- </w:t>
      </w:r>
      <w:r w:rsidRPr="00A82EA5">
        <w:rPr>
          <w:spacing w:val="-4"/>
          <w:sz w:val="28"/>
          <w:szCs w:val="28"/>
        </w:rPr>
        <w:t>Mục 2</w:t>
      </w:r>
      <w:r>
        <w:rPr>
          <w:spacing w:val="-4"/>
          <w:sz w:val="28"/>
          <w:szCs w:val="28"/>
        </w:rPr>
        <w:t xml:space="preserve"> </w:t>
      </w:r>
      <w:r w:rsidRPr="00A82EA5">
        <w:rPr>
          <w:spacing w:val="-4"/>
          <w:sz w:val="28"/>
          <w:szCs w:val="28"/>
        </w:rPr>
        <w:t xml:space="preserve">“Nhân dân bàn và quyết định” gồm 10 Điều (từ Điều </w:t>
      </w:r>
      <w:r>
        <w:rPr>
          <w:spacing w:val="-4"/>
          <w:sz w:val="28"/>
          <w:szCs w:val="28"/>
          <w:lang w:val="vi-VN"/>
        </w:rPr>
        <w:t>14</w:t>
      </w:r>
      <w:r w:rsidRPr="00A82EA5">
        <w:rPr>
          <w:spacing w:val="-4"/>
          <w:sz w:val="28"/>
          <w:szCs w:val="28"/>
        </w:rPr>
        <w:t xml:space="preserve"> đến Điều </w:t>
      </w:r>
      <w:r>
        <w:rPr>
          <w:spacing w:val="-4"/>
          <w:sz w:val="28"/>
          <w:szCs w:val="28"/>
          <w:lang w:val="vi-VN"/>
        </w:rPr>
        <w:t>23</w:t>
      </w:r>
      <w:r w:rsidRPr="00A82EA5">
        <w:rPr>
          <w:spacing w:val="-4"/>
          <w:sz w:val="28"/>
          <w:szCs w:val="28"/>
        </w:rPr>
        <w:t>)</w:t>
      </w:r>
      <w:r>
        <w:rPr>
          <w:spacing w:val="-4"/>
          <w:sz w:val="28"/>
          <w:szCs w:val="28"/>
        </w:rPr>
        <w:t>: Q</w:t>
      </w:r>
      <w:r w:rsidRPr="00A82EA5">
        <w:rPr>
          <w:spacing w:val="-4"/>
          <w:sz w:val="28"/>
          <w:szCs w:val="28"/>
        </w:rPr>
        <w:t>uy định những nội dung Nhân dân bàn và quyết định.</w:t>
      </w:r>
    </w:p>
    <w:p w14:paraId="39F4EFC3" w14:textId="60789754" w:rsidR="00D12808" w:rsidRPr="00354067" w:rsidRDefault="00D12808" w:rsidP="00D12808">
      <w:pPr>
        <w:pStyle w:val="BodyText3"/>
        <w:ind w:firstLine="720"/>
        <w:jc w:val="both"/>
        <w:rPr>
          <w:sz w:val="28"/>
          <w:szCs w:val="28"/>
        </w:rPr>
      </w:pPr>
      <w:r>
        <w:rPr>
          <w:spacing w:val="-10"/>
          <w:sz w:val="28"/>
          <w:szCs w:val="28"/>
        </w:rPr>
        <w:t xml:space="preserve">- </w:t>
      </w:r>
      <w:r w:rsidRPr="00A82EA5">
        <w:rPr>
          <w:spacing w:val="-10"/>
          <w:sz w:val="28"/>
          <w:szCs w:val="28"/>
        </w:rPr>
        <w:t xml:space="preserve">Mục 3 </w:t>
      </w:r>
      <w:r w:rsidRPr="00354067">
        <w:rPr>
          <w:sz w:val="28"/>
          <w:szCs w:val="28"/>
        </w:rPr>
        <w:t xml:space="preserve">“Nhân dân tham gia ý kiến” gồm 05 Điều (từ Điều </w:t>
      </w:r>
      <w:r>
        <w:rPr>
          <w:sz w:val="28"/>
          <w:szCs w:val="28"/>
          <w:lang w:val="vi-VN"/>
        </w:rPr>
        <w:t>24</w:t>
      </w:r>
      <w:r w:rsidRPr="00354067">
        <w:rPr>
          <w:sz w:val="28"/>
          <w:szCs w:val="28"/>
        </w:rPr>
        <w:t xml:space="preserve"> đến Điều 2</w:t>
      </w:r>
      <w:r>
        <w:rPr>
          <w:sz w:val="28"/>
          <w:szCs w:val="28"/>
          <w:lang w:val="vi-VN"/>
        </w:rPr>
        <w:t>8</w:t>
      </w:r>
      <w:r w:rsidRPr="00354067">
        <w:rPr>
          <w:sz w:val="28"/>
          <w:szCs w:val="28"/>
        </w:rPr>
        <w:t>)</w:t>
      </w:r>
      <w:r>
        <w:rPr>
          <w:sz w:val="28"/>
          <w:szCs w:val="28"/>
        </w:rPr>
        <w:t>: Q</w:t>
      </w:r>
      <w:r w:rsidRPr="00354067">
        <w:rPr>
          <w:sz w:val="28"/>
          <w:szCs w:val="28"/>
        </w:rPr>
        <w:t>uy định nội dung Nhân dân tham gia ý kiến trước khi cơ quan có thẩm quyền quyết định.</w:t>
      </w:r>
    </w:p>
    <w:p w14:paraId="049ECE3B" w14:textId="1E815043" w:rsidR="00D12808" w:rsidRDefault="00D12808" w:rsidP="00D12808">
      <w:pPr>
        <w:pStyle w:val="BodyText3"/>
        <w:ind w:firstLine="720"/>
        <w:jc w:val="both"/>
        <w:rPr>
          <w:sz w:val="28"/>
          <w:szCs w:val="28"/>
          <w:lang w:val="vi-VN"/>
        </w:rPr>
      </w:pPr>
      <w:r>
        <w:rPr>
          <w:sz w:val="28"/>
          <w:szCs w:val="28"/>
        </w:rPr>
        <w:t xml:space="preserve">- </w:t>
      </w:r>
      <w:r>
        <w:rPr>
          <w:sz w:val="28"/>
          <w:szCs w:val="28"/>
        </w:rPr>
        <w:t>Mục 4 “Nhân dân kiểm tra, giám sát</w:t>
      </w:r>
      <w:r>
        <w:rPr>
          <w:sz w:val="28"/>
          <w:szCs w:val="28"/>
          <w:lang w:val="vi-VN"/>
        </w:rPr>
        <w:t xml:space="preserve">” có 03 tiểu mục, gồm: </w:t>
      </w:r>
    </w:p>
    <w:p w14:paraId="5B5A5E5C" w14:textId="2F544DCA" w:rsidR="00D12808" w:rsidRDefault="00D12808" w:rsidP="00D12808">
      <w:pPr>
        <w:pStyle w:val="BodyText3"/>
        <w:ind w:firstLine="720"/>
        <w:jc w:val="both"/>
        <w:rPr>
          <w:sz w:val="28"/>
          <w:szCs w:val="28"/>
          <w:lang w:val="vi-VN"/>
        </w:rPr>
      </w:pPr>
      <w:r>
        <w:rPr>
          <w:sz w:val="28"/>
          <w:szCs w:val="28"/>
        </w:rPr>
        <w:t xml:space="preserve">+ </w:t>
      </w:r>
      <w:r>
        <w:rPr>
          <w:sz w:val="28"/>
          <w:szCs w:val="28"/>
          <w:lang w:val="vi-VN"/>
        </w:rPr>
        <w:t>Tiểu mục 1 “N</w:t>
      </w:r>
      <w:r>
        <w:rPr>
          <w:sz w:val="28"/>
          <w:szCs w:val="28"/>
        </w:rPr>
        <w:t>ội dung, hình thức kiểm tra, giám sát” gồm 0</w:t>
      </w:r>
      <w:r>
        <w:rPr>
          <w:sz w:val="28"/>
          <w:szCs w:val="28"/>
          <w:lang w:val="vi-VN"/>
        </w:rPr>
        <w:t xml:space="preserve">6 </w:t>
      </w:r>
      <w:r>
        <w:rPr>
          <w:sz w:val="28"/>
          <w:szCs w:val="28"/>
        </w:rPr>
        <w:t>Điều (từ Điều 2</w:t>
      </w:r>
      <w:r>
        <w:rPr>
          <w:sz w:val="28"/>
          <w:szCs w:val="28"/>
          <w:lang w:val="vi-VN"/>
        </w:rPr>
        <w:t>9</w:t>
      </w:r>
      <w:r>
        <w:rPr>
          <w:sz w:val="28"/>
          <w:szCs w:val="28"/>
        </w:rPr>
        <w:t xml:space="preserve"> đến Điều </w:t>
      </w:r>
      <w:r>
        <w:rPr>
          <w:sz w:val="28"/>
          <w:szCs w:val="28"/>
          <w:lang w:val="vi-VN"/>
        </w:rPr>
        <w:t>34</w:t>
      </w:r>
      <w:r>
        <w:rPr>
          <w:sz w:val="28"/>
          <w:szCs w:val="28"/>
        </w:rPr>
        <w:t>: Q</w:t>
      </w:r>
      <w:r>
        <w:rPr>
          <w:sz w:val="28"/>
          <w:szCs w:val="28"/>
        </w:rPr>
        <w:t>uy định nội dung, hình thức kiểm tra, giám sát</w:t>
      </w:r>
      <w:r>
        <w:rPr>
          <w:sz w:val="28"/>
          <w:szCs w:val="28"/>
          <w:lang w:val="vi-VN"/>
        </w:rPr>
        <w:t>;</w:t>
      </w:r>
    </w:p>
    <w:p w14:paraId="34E2E0B7" w14:textId="561DE089" w:rsidR="00D12808" w:rsidRDefault="00D12808" w:rsidP="00D12808">
      <w:pPr>
        <w:pStyle w:val="BodyText3"/>
        <w:ind w:firstLine="720"/>
        <w:jc w:val="both"/>
        <w:rPr>
          <w:sz w:val="28"/>
          <w:szCs w:val="28"/>
          <w:lang w:val="vi-VN"/>
        </w:rPr>
      </w:pPr>
      <w:r>
        <w:rPr>
          <w:sz w:val="28"/>
          <w:szCs w:val="28"/>
        </w:rPr>
        <w:t xml:space="preserve">+ </w:t>
      </w:r>
      <w:r>
        <w:rPr>
          <w:sz w:val="28"/>
          <w:szCs w:val="28"/>
          <w:lang w:val="vi-VN"/>
        </w:rPr>
        <w:t xml:space="preserve">Tiểu mục 2 “Ban Thanh tra nhân dân ở xã” </w:t>
      </w:r>
      <w:r>
        <w:rPr>
          <w:sz w:val="28"/>
          <w:szCs w:val="28"/>
        </w:rPr>
        <w:t>gồm 0</w:t>
      </w:r>
      <w:r>
        <w:rPr>
          <w:sz w:val="28"/>
          <w:szCs w:val="28"/>
          <w:lang w:val="vi-VN"/>
        </w:rPr>
        <w:t xml:space="preserve">5 </w:t>
      </w:r>
      <w:r>
        <w:rPr>
          <w:sz w:val="28"/>
          <w:szCs w:val="28"/>
        </w:rPr>
        <w:t xml:space="preserve">Điều (từ Điều </w:t>
      </w:r>
      <w:r>
        <w:rPr>
          <w:sz w:val="28"/>
          <w:szCs w:val="28"/>
          <w:lang w:val="vi-VN"/>
        </w:rPr>
        <w:t>35</w:t>
      </w:r>
      <w:r>
        <w:rPr>
          <w:sz w:val="28"/>
          <w:szCs w:val="28"/>
        </w:rPr>
        <w:t xml:space="preserve"> đến Điều </w:t>
      </w:r>
      <w:r>
        <w:rPr>
          <w:sz w:val="28"/>
          <w:szCs w:val="28"/>
          <w:lang w:val="vi-VN"/>
        </w:rPr>
        <w:t>39</w:t>
      </w:r>
      <w:r>
        <w:rPr>
          <w:sz w:val="28"/>
          <w:szCs w:val="28"/>
        </w:rPr>
        <w:t>: Q</w:t>
      </w:r>
      <w:r>
        <w:rPr>
          <w:sz w:val="28"/>
          <w:szCs w:val="28"/>
        </w:rPr>
        <w:t xml:space="preserve">uy định </w:t>
      </w:r>
      <w:r>
        <w:rPr>
          <w:sz w:val="28"/>
          <w:szCs w:val="28"/>
          <w:lang w:val="vi-VN"/>
        </w:rPr>
        <w:t>về tổ chức hoạt động của Ban Thanh tra nhân dân;</w:t>
      </w:r>
    </w:p>
    <w:p w14:paraId="7ED39887" w14:textId="6945C43A" w:rsidR="00D12808" w:rsidRDefault="00D12808" w:rsidP="00D12808">
      <w:pPr>
        <w:pStyle w:val="BodyText3"/>
        <w:ind w:firstLine="720"/>
        <w:jc w:val="both"/>
        <w:rPr>
          <w:sz w:val="28"/>
          <w:szCs w:val="28"/>
        </w:rPr>
      </w:pPr>
      <w:r>
        <w:rPr>
          <w:sz w:val="28"/>
          <w:szCs w:val="28"/>
        </w:rPr>
        <w:t xml:space="preserve">+ </w:t>
      </w:r>
      <w:r>
        <w:rPr>
          <w:sz w:val="28"/>
          <w:szCs w:val="28"/>
          <w:lang w:val="vi-VN"/>
        </w:rPr>
        <w:t xml:space="preserve">Tiểu mục 3 “Ban Giám sát đầu tư của cộng đồng” </w:t>
      </w:r>
      <w:r>
        <w:rPr>
          <w:sz w:val="28"/>
          <w:szCs w:val="28"/>
        </w:rPr>
        <w:t>gồm 0</w:t>
      </w:r>
      <w:r>
        <w:rPr>
          <w:sz w:val="28"/>
          <w:szCs w:val="28"/>
          <w:lang w:val="vi-VN"/>
        </w:rPr>
        <w:t xml:space="preserve">5 </w:t>
      </w:r>
      <w:r>
        <w:rPr>
          <w:sz w:val="28"/>
          <w:szCs w:val="28"/>
        </w:rPr>
        <w:t xml:space="preserve">Điều (từ Điều </w:t>
      </w:r>
      <w:r>
        <w:rPr>
          <w:sz w:val="28"/>
          <w:szCs w:val="28"/>
          <w:lang w:val="vi-VN"/>
        </w:rPr>
        <w:t>40</w:t>
      </w:r>
      <w:r>
        <w:rPr>
          <w:sz w:val="28"/>
          <w:szCs w:val="28"/>
        </w:rPr>
        <w:t xml:space="preserve"> đến Điều </w:t>
      </w:r>
      <w:r>
        <w:rPr>
          <w:sz w:val="28"/>
          <w:szCs w:val="28"/>
          <w:lang w:val="vi-VN"/>
        </w:rPr>
        <w:t>44</w:t>
      </w:r>
      <w:r>
        <w:rPr>
          <w:sz w:val="28"/>
          <w:szCs w:val="28"/>
        </w:rPr>
        <w:t>)</w:t>
      </w:r>
      <w:r>
        <w:rPr>
          <w:sz w:val="28"/>
          <w:szCs w:val="28"/>
        </w:rPr>
        <w:t>: Q</w:t>
      </w:r>
      <w:r>
        <w:rPr>
          <w:sz w:val="28"/>
          <w:szCs w:val="28"/>
        </w:rPr>
        <w:t xml:space="preserve">uy định </w:t>
      </w:r>
      <w:r>
        <w:rPr>
          <w:sz w:val="28"/>
          <w:szCs w:val="28"/>
          <w:lang w:val="vi-VN"/>
        </w:rPr>
        <w:t>về tổ chức, hoạt động của Ban Giám sát của cộng đồng</w:t>
      </w:r>
      <w:r>
        <w:rPr>
          <w:sz w:val="28"/>
          <w:szCs w:val="28"/>
        </w:rPr>
        <w:t>.</w:t>
      </w:r>
    </w:p>
    <w:p w14:paraId="29F0B06F" w14:textId="07D8E848" w:rsidR="00D12808" w:rsidRPr="00D12808" w:rsidRDefault="006B4BEA" w:rsidP="006B4BEA">
      <w:pPr>
        <w:pStyle w:val="BodyText3"/>
        <w:ind w:firstLine="720"/>
        <w:jc w:val="both"/>
        <w:rPr>
          <w:sz w:val="28"/>
          <w:szCs w:val="28"/>
        </w:rPr>
      </w:pPr>
      <w:r w:rsidRPr="00EA0B52">
        <w:rPr>
          <w:b/>
          <w:bCs/>
          <w:sz w:val="28"/>
          <w:szCs w:val="28"/>
        </w:rPr>
        <w:t>Chương III.</w:t>
      </w:r>
      <w:r>
        <w:rPr>
          <w:sz w:val="28"/>
          <w:szCs w:val="28"/>
        </w:rPr>
        <w:t xml:space="preserve"> </w:t>
      </w:r>
      <w:r>
        <w:rPr>
          <w:sz w:val="28"/>
          <w:szCs w:val="28"/>
        </w:rPr>
        <w:t>Tổ chức thực hiện</w:t>
      </w:r>
      <w:r>
        <w:rPr>
          <w:sz w:val="28"/>
          <w:szCs w:val="28"/>
        </w:rPr>
        <w:t>,</w:t>
      </w:r>
      <w:r>
        <w:rPr>
          <w:sz w:val="28"/>
          <w:szCs w:val="28"/>
        </w:rPr>
        <w:t xml:space="preserve"> gồm 0</w:t>
      </w:r>
      <w:r>
        <w:rPr>
          <w:sz w:val="28"/>
          <w:szCs w:val="28"/>
          <w:lang w:val="vi-VN"/>
        </w:rPr>
        <w:t>4</w:t>
      </w:r>
      <w:r>
        <w:rPr>
          <w:sz w:val="28"/>
          <w:szCs w:val="28"/>
        </w:rPr>
        <w:t xml:space="preserve"> Điều (từ Điều </w:t>
      </w:r>
      <w:r>
        <w:rPr>
          <w:sz w:val="28"/>
          <w:szCs w:val="28"/>
          <w:lang w:val="vi-VN"/>
        </w:rPr>
        <w:t>45</w:t>
      </w:r>
      <w:r>
        <w:rPr>
          <w:sz w:val="28"/>
          <w:szCs w:val="28"/>
        </w:rPr>
        <w:t xml:space="preserve"> đến Điều </w:t>
      </w:r>
      <w:r>
        <w:rPr>
          <w:sz w:val="28"/>
          <w:szCs w:val="28"/>
          <w:lang w:val="vi-VN"/>
        </w:rPr>
        <w:t>48</w:t>
      </w:r>
      <w:r>
        <w:rPr>
          <w:sz w:val="28"/>
          <w:szCs w:val="28"/>
        </w:rPr>
        <w:t>).</w:t>
      </w:r>
    </w:p>
    <w:p w14:paraId="5797ECFF" w14:textId="77777777" w:rsidR="003C6F9D" w:rsidRPr="003C6F9D" w:rsidRDefault="003C6F9D" w:rsidP="003C6F9D">
      <w:pPr>
        <w:shd w:val="clear" w:color="auto" w:fill="FFFFFF"/>
        <w:spacing w:after="60"/>
        <w:ind w:firstLine="720"/>
        <w:jc w:val="both"/>
        <w:rPr>
          <w:b/>
          <w:bCs/>
          <w:sz w:val="28"/>
          <w:szCs w:val="28"/>
        </w:rPr>
      </w:pPr>
      <w:r w:rsidRPr="003C6F9D">
        <w:rPr>
          <w:b/>
          <w:bCs/>
          <w:sz w:val="28"/>
          <w:szCs w:val="28"/>
        </w:rPr>
        <w:t>V. NHỮNG NỘI DUNG BỔ SUNG MỚI SO VỚI DỰ THẢO VĂN BẢN GỬI THẨM ĐỊNH: KHÔNG</w:t>
      </w:r>
    </w:p>
    <w:p w14:paraId="7A6BE62C" w14:textId="77777777" w:rsidR="003C6F9D" w:rsidRDefault="003C6F9D" w:rsidP="003C6F9D">
      <w:pPr>
        <w:pBdr>
          <w:top w:val="nil"/>
          <w:left w:val="nil"/>
          <w:bottom w:val="nil"/>
          <w:right w:val="nil"/>
          <w:between w:val="nil"/>
        </w:pBdr>
        <w:shd w:val="clear" w:color="auto" w:fill="FFFFFF"/>
        <w:spacing w:after="60"/>
        <w:ind w:firstLine="720"/>
        <w:jc w:val="both"/>
        <w:rPr>
          <w:b/>
          <w:bCs/>
          <w:color w:val="000000"/>
          <w:sz w:val="28"/>
          <w:szCs w:val="28"/>
        </w:rPr>
      </w:pPr>
      <w:r w:rsidRPr="003C6F9D">
        <w:rPr>
          <w:b/>
          <w:bCs/>
          <w:color w:val="000000"/>
          <w:sz w:val="28"/>
          <w:szCs w:val="28"/>
        </w:rPr>
        <w:t>VI. DỰ KIẾN NGUỒN LỰC, ĐIỀU KIỆN BẢO ĐẢM CHO VIỆC THI HÀNH VĂN BẢN VÀ THỜI GIAN TRÌNH BAN HÀNH</w:t>
      </w:r>
    </w:p>
    <w:p w14:paraId="186A29A3" w14:textId="77777777" w:rsidR="00572ADA" w:rsidRPr="00572ADA" w:rsidRDefault="00572ADA" w:rsidP="00572ADA">
      <w:pPr>
        <w:pBdr>
          <w:top w:val="nil"/>
          <w:left w:val="nil"/>
          <w:bottom w:val="nil"/>
          <w:right w:val="nil"/>
          <w:between w:val="nil"/>
        </w:pBdr>
        <w:shd w:val="clear" w:color="auto" w:fill="FFFFFF"/>
        <w:spacing w:before="120" w:after="120" w:line="264" w:lineRule="auto"/>
        <w:ind w:firstLine="720"/>
        <w:jc w:val="both"/>
        <w:rPr>
          <w:color w:val="000000"/>
          <w:sz w:val="28"/>
          <w:szCs w:val="28"/>
        </w:rPr>
      </w:pPr>
      <w:r w:rsidRPr="00572ADA">
        <w:rPr>
          <w:color w:val="000000"/>
          <w:sz w:val="28"/>
          <w:szCs w:val="28"/>
        </w:rPr>
        <w:t>1. Dự kiến nguồn lực, điều kiện bảo đảm cho việc thi hành văn bản: không phát sinh nguồn lực, kinh phí</w:t>
      </w:r>
    </w:p>
    <w:p w14:paraId="3BCC0B3C" w14:textId="4D06B729" w:rsidR="00572ADA" w:rsidRPr="00572ADA" w:rsidRDefault="00572ADA" w:rsidP="00572ADA">
      <w:pPr>
        <w:pBdr>
          <w:top w:val="nil"/>
          <w:left w:val="nil"/>
          <w:bottom w:val="nil"/>
          <w:right w:val="nil"/>
          <w:between w:val="nil"/>
        </w:pBdr>
        <w:shd w:val="clear" w:color="auto" w:fill="FFFFFF"/>
        <w:spacing w:before="120" w:after="120" w:line="264" w:lineRule="auto"/>
        <w:ind w:firstLine="720"/>
        <w:jc w:val="both"/>
        <w:rPr>
          <w:color w:val="000000"/>
          <w:sz w:val="28"/>
          <w:szCs w:val="28"/>
        </w:rPr>
      </w:pPr>
      <w:r w:rsidRPr="00572ADA">
        <w:rPr>
          <w:color w:val="000000"/>
          <w:sz w:val="28"/>
          <w:szCs w:val="28"/>
        </w:rPr>
        <w:t xml:space="preserve">2. Thời gian trình ban hành: Dự kiến ban hành trong tháng </w:t>
      </w:r>
      <w:r w:rsidR="006B4BEA">
        <w:rPr>
          <w:color w:val="000000"/>
          <w:sz w:val="28"/>
          <w:szCs w:val="28"/>
        </w:rPr>
        <w:t>10</w:t>
      </w:r>
      <w:r w:rsidRPr="00572ADA">
        <w:rPr>
          <w:color w:val="000000"/>
          <w:sz w:val="28"/>
          <w:szCs w:val="28"/>
        </w:rPr>
        <w:t>/2026.</w:t>
      </w:r>
    </w:p>
    <w:p w14:paraId="1DD7DF68" w14:textId="68480076" w:rsidR="00572ADA" w:rsidRPr="00572ADA" w:rsidRDefault="00572ADA" w:rsidP="00572ADA">
      <w:pPr>
        <w:spacing w:before="120" w:after="120" w:line="264" w:lineRule="auto"/>
        <w:ind w:firstLine="720"/>
        <w:jc w:val="both"/>
        <w:rPr>
          <w:sz w:val="28"/>
          <w:szCs w:val="28"/>
        </w:rPr>
      </w:pPr>
      <w:r w:rsidRPr="00572ADA">
        <w:rPr>
          <w:sz w:val="28"/>
          <w:szCs w:val="28"/>
        </w:rPr>
        <w:t xml:space="preserve">Trên đây là Tờ trình về dự thảo Quyết định ban hành Quy chế </w:t>
      </w:r>
      <w:r w:rsidR="006B4BEA">
        <w:rPr>
          <w:sz w:val="28"/>
          <w:szCs w:val="28"/>
        </w:rPr>
        <w:t>thực hiện dân chủ cơ sở ở xã</w:t>
      </w:r>
      <w:r w:rsidRPr="00572ADA">
        <w:rPr>
          <w:sz w:val="28"/>
          <w:szCs w:val="28"/>
        </w:rPr>
        <w:t xml:space="preserve">, </w:t>
      </w:r>
      <w:r w:rsidR="00B25EA6">
        <w:rPr>
          <w:color w:val="000000"/>
          <w:sz w:val="28"/>
          <w:szCs w:val="28"/>
        </w:rPr>
        <w:t xml:space="preserve">Phòng Văn hóa - Xã hội </w:t>
      </w:r>
      <w:r>
        <w:rPr>
          <w:sz w:val="28"/>
          <w:szCs w:val="28"/>
        </w:rPr>
        <w:t>xin kính trình UBND xã</w:t>
      </w:r>
      <w:r w:rsidRPr="00572ADA">
        <w:rPr>
          <w:sz w:val="28"/>
          <w:szCs w:val="28"/>
        </w:rPr>
        <w:t xml:space="preserve"> xem xét, quyết định.</w:t>
      </w:r>
    </w:p>
    <w:p w14:paraId="7DA24DC1" w14:textId="49A5F39D" w:rsidR="00572ADA" w:rsidRPr="00572ADA" w:rsidRDefault="00572ADA" w:rsidP="00572ADA">
      <w:pPr>
        <w:spacing w:before="120" w:after="120" w:line="264" w:lineRule="auto"/>
        <w:ind w:firstLine="720"/>
        <w:jc w:val="both"/>
        <w:rPr>
          <w:sz w:val="28"/>
          <w:szCs w:val="28"/>
        </w:rPr>
      </w:pPr>
      <w:r w:rsidRPr="00572ADA">
        <w:rPr>
          <w:sz w:val="28"/>
          <w:szCs w:val="28"/>
        </w:rPr>
        <w:t>(</w:t>
      </w:r>
      <w:r w:rsidRPr="00572ADA">
        <w:rPr>
          <w:i/>
          <w:iCs/>
          <w:sz w:val="28"/>
          <w:szCs w:val="28"/>
        </w:rPr>
        <w:t>Xin gửi kèm theo:</w:t>
      </w:r>
      <w:r w:rsidRPr="00572ADA">
        <w:rPr>
          <w:sz w:val="28"/>
          <w:szCs w:val="28"/>
        </w:rPr>
        <w:t xml:space="preserve"> </w:t>
      </w:r>
      <w:r w:rsidRPr="00572ADA">
        <w:rPr>
          <w:i/>
          <w:iCs/>
          <w:sz w:val="28"/>
          <w:szCs w:val="28"/>
        </w:rPr>
        <w:t>(1) Dự thảo Quyết định kèm theo Quy chế; (2) Bảng tổng hợp, tiếp thu, giải trình ý kiến đóng góp của các phòng chuyên môn, các cơ quan, đơn vị có liên quan; (3) Báo cáo thẩm địn</w:t>
      </w:r>
      <w:r w:rsidR="00AF2C52">
        <w:rPr>
          <w:i/>
          <w:iCs/>
          <w:sz w:val="28"/>
          <w:szCs w:val="28"/>
        </w:rPr>
        <w:t>h của Văn phòng HĐND-UBND xã</w:t>
      </w:r>
      <w:r w:rsidR="006B4BEA">
        <w:rPr>
          <w:i/>
          <w:iCs/>
          <w:sz w:val="28"/>
          <w:szCs w:val="28"/>
        </w:rPr>
        <w:t xml:space="preserve">; </w:t>
      </w:r>
      <w:r w:rsidRPr="00572ADA">
        <w:rPr>
          <w:i/>
          <w:iCs/>
          <w:sz w:val="28"/>
          <w:szCs w:val="28"/>
        </w:rPr>
        <w:t>(4) Báo cáo tự rà soát văn bản QPPL đối với dự thảo Quyết định</w:t>
      </w:r>
      <w:r w:rsidRPr="00572ADA">
        <w:rPr>
          <w:sz w:val="28"/>
          <w:szCs w:val="28"/>
        </w:rPr>
        <w:t>./.</w:t>
      </w:r>
    </w:p>
    <w:p w14:paraId="568DCF10" w14:textId="1EDAB587" w:rsidR="003C6F9D" w:rsidRPr="003C6F9D" w:rsidRDefault="003C6F9D" w:rsidP="00AF2C52">
      <w:pPr>
        <w:spacing w:after="60"/>
        <w:ind w:firstLine="720"/>
        <w:jc w:val="both"/>
        <w:rPr>
          <w:sz w:val="28"/>
          <w:szCs w:val="28"/>
        </w:rPr>
      </w:pPr>
      <w:r w:rsidRPr="003C6F9D">
        <w:rPr>
          <w:sz w:val="28"/>
          <w:szCs w:val="28"/>
        </w:rPr>
        <w:t xml:space="preserve">Trên đây là Tờ trình về dự thảo Quyết định ban hành </w:t>
      </w:r>
      <w:r w:rsidR="006B4BEA" w:rsidRPr="00572ADA">
        <w:rPr>
          <w:sz w:val="28"/>
          <w:szCs w:val="28"/>
        </w:rPr>
        <w:t xml:space="preserve">Quy chế </w:t>
      </w:r>
      <w:r w:rsidR="006B4BEA">
        <w:rPr>
          <w:sz w:val="28"/>
          <w:szCs w:val="28"/>
        </w:rPr>
        <w:t>thực hiện dân chủ cơ sở ở xã</w:t>
      </w:r>
      <w:r w:rsidR="00597CEA">
        <w:rPr>
          <w:sz w:val="28"/>
          <w:szCs w:val="28"/>
        </w:rPr>
        <w:t xml:space="preserve"> Hương Sơn</w:t>
      </w:r>
      <w:r w:rsidR="00701EC5">
        <w:rPr>
          <w:sz w:val="28"/>
          <w:szCs w:val="28"/>
        </w:rPr>
        <w:t xml:space="preserve">, </w:t>
      </w:r>
      <w:r w:rsidR="00B25EA6">
        <w:rPr>
          <w:color w:val="000000"/>
          <w:sz w:val="28"/>
          <w:szCs w:val="28"/>
        </w:rPr>
        <w:t xml:space="preserve">Phòng Văn hóa - Xã hội </w:t>
      </w:r>
      <w:r w:rsidRPr="003C6F9D">
        <w:rPr>
          <w:sz w:val="28"/>
          <w:szCs w:val="28"/>
        </w:rPr>
        <w:t xml:space="preserve">xin kính trình UBND </w:t>
      </w:r>
      <w:r w:rsidR="00701EC5">
        <w:rPr>
          <w:sz w:val="28"/>
          <w:szCs w:val="28"/>
        </w:rPr>
        <w:t>x</w:t>
      </w:r>
      <w:r w:rsidR="00701EC5" w:rsidRPr="00701EC5">
        <w:rPr>
          <w:sz w:val="28"/>
          <w:szCs w:val="28"/>
        </w:rPr>
        <w:t>ã</w:t>
      </w:r>
      <w:r w:rsidRPr="003C6F9D">
        <w:rPr>
          <w:sz w:val="28"/>
          <w:szCs w:val="28"/>
        </w:rPr>
        <w:t xml:space="preserve"> xem xét, quyết định.</w:t>
      </w:r>
    </w:p>
    <w:tbl>
      <w:tblPr>
        <w:tblStyle w:val="TableGrid"/>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62"/>
        <w:gridCol w:w="4110"/>
      </w:tblGrid>
      <w:tr w:rsidR="006F74C0" w14:paraId="336C9D73" w14:textId="77777777">
        <w:tc>
          <w:tcPr>
            <w:tcW w:w="4962" w:type="dxa"/>
          </w:tcPr>
          <w:p w14:paraId="194D6CA9" w14:textId="77777777" w:rsidR="006F74C0" w:rsidRDefault="00CB205C">
            <w:pPr>
              <w:jc w:val="both"/>
              <w:rPr>
                <w:lang w:val="vi-VN"/>
              </w:rPr>
            </w:pPr>
            <w:r>
              <w:rPr>
                <w:b/>
                <w:i/>
                <w:lang w:val="vi-VN"/>
              </w:rPr>
              <w:t>Nơi nhận:</w:t>
            </w:r>
            <w:r>
              <w:rPr>
                <w:lang w:val="vi-VN"/>
              </w:rPr>
              <w:t xml:space="preserve">                                                                           </w:t>
            </w:r>
          </w:p>
          <w:p w14:paraId="4A4E4CB0" w14:textId="77777777" w:rsidR="006F74C0" w:rsidRDefault="00CB205C">
            <w:pPr>
              <w:jc w:val="both"/>
              <w:rPr>
                <w:sz w:val="22"/>
                <w:lang w:val="vi-VN"/>
              </w:rPr>
            </w:pPr>
            <w:r>
              <w:rPr>
                <w:lang w:val="vi-VN"/>
              </w:rPr>
              <w:t xml:space="preserve">- </w:t>
            </w:r>
            <w:r>
              <w:rPr>
                <w:sz w:val="22"/>
                <w:lang w:val="vi-VN"/>
              </w:rPr>
              <w:t xml:space="preserve">Như trên;  </w:t>
            </w:r>
          </w:p>
          <w:p w14:paraId="38E0C5BE" w14:textId="77777777" w:rsidR="006F74C0" w:rsidRDefault="00CB205C">
            <w:pPr>
              <w:jc w:val="both"/>
              <w:rPr>
                <w:sz w:val="22"/>
                <w:lang w:val="vi-VN"/>
              </w:rPr>
            </w:pPr>
            <w:r>
              <w:rPr>
                <w:sz w:val="22"/>
                <w:lang w:val="vi-VN"/>
              </w:rPr>
              <w:t>- Chủ tịch, các PCT UBND xã;</w:t>
            </w:r>
          </w:p>
          <w:p w14:paraId="220EE0A5" w14:textId="1B39F304" w:rsidR="00572ADA" w:rsidRPr="00572ADA" w:rsidRDefault="00572ADA">
            <w:pPr>
              <w:jc w:val="both"/>
              <w:rPr>
                <w:sz w:val="22"/>
              </w:rPr>
            </w:pPr>
            <w:r>
              <w:rPr>
                <w:sz w:val="22"/>
              </w:rPr>
              <w:t xml:space="preserve">- Các phòng, </w:t>
            </w:r>
            <w:r w:rsidR="006B4BEA">
              <w:rPr>
                <w:sz w:val="22"/>
              </w:rPr>
              <w:t xml:space="preserve">ban, ngành, </w:t>
            </w:r>
            <w:r>
              <w:rPr>
                <w:sz w:val="22"/>
              </w:rPr>
              <w:t>đơn vị thuộc xã</w:t>
            </w:r>
          </w:p>
          <w:p w14:paraId="2FCCCC85" w14:textId="3AD1DE03" w:rsidR="006F74C0" w:rsidRDefault="00CB205C">
            <w:pPr>
              <w:jc w:val="both"/>
              <w:rPr>
                <w:lang w:val="vi-VN"/>
              </w:rPr>
            </w:pPr>
            <w:r>
              <w:rPr>
                <w:lang w:val="vi-VN"/>
              </w:rPr>
              <w:t xml:space="preserve">- </w:t>
            </w:r>
            <w:r w:rsidR="00701EC5">
              <w:rPr>
                <w:sz w:val="22"/>
                <w:lang w:val="vi-VN"/>
              </w:rPr>
              <w:t xml:space="preserve">Lưu: </w:t>
            </w:r>
            <w:r w:rsidR="00B25EA6">
              <w:rPr>
                <w:sz w:val="22"/>
              </w:rPr>
              <w:t>VHXH</w:t>
            </w:r>
            <w:r w:rsidR="00701EC5">
              <w:rPr>
                <w:sz w:val="22"/>
              </w:rPr>
              <w:t>.</w:t>
            </w:r>
            <w:r>
              <w:rPr>
                <w:sz w:val="22"/>
                <w:lang w:val="vi-VN"/>
              </w:rPr>
              <w:t xml:space="preserve">                                                                        </w:t>
            </w:r>
            <w:r>
              <w:rPr>
                <w:b/>
                <w:sz w:val="26"/>
                <w:lang w:val="vi-VN"/>
              </w:rPr>
              <w:t xml:space="preserve"> </w:t>
            </w:r>
          </w:p>
        </w:tc>
        <w:tc>
          <w:tcPr>
            <w:tcW w:w="4110" w:type="dxa"/>
          </w:tcPr>
          <w:p w14:paraId="5ECED518" w14:textId="4F17D3F8" w:rsidR="006F74C0" w:rsidRPr="00701EC5" w:rsidRDefault="00B25EA6">
            <w:pPr>
              <w:jc w:val="center"/>
              <w:rPr>
                <w:b/>
                <w:sz w:val="26"/>
              </w:rPr>
            </w:pPr>
            <w:r>
              <w:rPr>
                <w:b/>
                <w:sz w:val="26"/>
              </w:rPr>
              <w:t>TRƯỞNG PHÒNG</w:t>
            </w:r>
          </w:p>
          <w:p w14:paraId="3FD1DE33" w14:textId="77777777" w:rsidR="006F74C0" w:rsidRDefault="006F74C0">
            <w:pPr>
              <w:rPr>
                <w:b/>
                <w:sz w:val="26"/>
                <w:lang w:val="vi-VN"/>
              </w:rPr>
            </w:pPr>
          </w:p>
          <w:p w14:paraId="71461441" w14:textId="77777777" w:rsidR="00701EC5" w:rsidRDefault="00701EC5">
            <w:pPr>
              <w:rPr>
                <w:b/>
                <w:sz w:val="26"/>
                <w:lang w:val="vi-VN"/>
              </w:rPr>
            </w:pPr>
          </w:p>
          <w:p w14:paraId="2883F7A1" w14:textId="77777777" w:rsidR="006F74C0" w:rsidRDefault="006F74C0">
            <w:pPr>
              <w:rPr>
                <w:b/>
                <w:sz w:val="26"/>
                <w:lang w:val="vi-VN"/>
              </w:rPr>
            </w:pPr>
          </w:p>
          <w:p w14:paraId="755AE5B6" w14:textId="77777777" w:rsidR="00CB205C" w:rsidRPr="006B4BEA" w:rsidRDefault="00CB205C">
            <w:pPr>
              <w:rPr>
                <w:b/>
                <w:sz w:val="26"/>
              </w:rPr>
            </w:pPr>
          </w:p>
          <w:p w14:paraId="3B2B5AFF" w14:textId="77777777" w:rsidR="006F74C0" w:rsidRDefault="006F74C0">
            <w:pPr>
              <w:jc w:val="center"/>
              <w:rPr>
                <w:b/>
                <w:sz w:val="26"/>
                <w:lang w:val="vi-VN"/>
              </w:rPr>
            </w:pPr>
          </w:p>
          <w:p w14:paraId="094EC76D" w14:textId="77777777" w:rsidR="006F74C0" w:rsidRDefault="006F74C0">
            <w:pPr>
              <w:jc w:val="center"/>
              <w:rPr>
                <w:b/>
                <w:sz w:val="26"/>
                <w:lang w:val="vi-VN"/>
              </w:rPr>
            </w:pPr>
          </w:p>
          <w:p w14:paraId="2E454B75" w14:textId="0DF2FC5A" w:rsidR="006F74C0" w:rsidRPr="00B25EA6" w:rsidRDefault="00B25EA6" w:rsidP="00701EC5">
            <w:pPr>
              <w:jc w:val="center"/>
              <w:rPr>
                <w:b/>
                <w:bCs/>
                <w:sz w:val="28"/>
                <w:szCs w:val="28"/>
              </w:rPr>
            </w:pPr>
            <w:r w:rsidRPr="00B25EA6">
              <w:rPr>
                <w:b/>
                <w:bCs/>
                <w:sz w:val="28"/>
                <w:szCs w:val="28"/>
              </w:rPr>
              <w:t>Hà Thị Bích Liên</w:t>
            </w:r>
          </w:p>
        </w:tc>
      </w:tr>
    </w:tbl>
    <w:p w14:paraId="68E1055D" w14:textId="77777777" w:rsidR="006F74C0" w:rsidRDefault="006F74C0">
      <w:pPr>
        <w:jc w:val="both"/>
        <w:rPr>
          <w:sz w:val="2"/>
          <w:szCs w:val="2"/>
          <w:lang w:val="vi-VN" w:eastAsia="vi-VN"/>
        </w:rPr>
      </w:pPr>
    </w:p>
    <w:sectPr w:rsidR="006F74C0" w:rsidSect="00CB205C">
      <w:pgSz w:w="11907" w:h="16840" w:code="9"/>
      <w:pgMar w:top="851"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7966B3"/>
    <w:multiLevelType w:val="multilevel"/>
    <w:tmpl w:val="7A48A3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8BD1F20"/>
    <w:multiLevelType w:val="hybridMultilevel"/>
    <w:tmpl w:val="1C86A202"/>
    <w:lvl w:ilvl="0" w:tplc="092C35D8">
      <w:start w:val="2"/>
      <w:numFmt w:val="bullet"/>
      <w:lvlText w:val="-"/>
      <w:lvlJc w:val="left"/>
      <w:pPr>
        <w:ind w:left="1080" w:hanging="360"/>
      </w:pPr>
      <w:rPr>
        <w:rFonts w:ascii="Times New Roman" w:eastAsia="Times New Roman" w:hAnsi="Times New Roman" w:cs="Times New Roman" w:hint="default"/>
      </w:rPr>
    </w:lvl>
    <w:lvl w:ilvl="1" w:tplc="042A0003" w:tentative="1">
      <w:start w:val="1"/>
      <w:numFmt w:val="bullet"/>
      <w:lvlText w:val="o"/>
      <w:lvlJc w:val="left"/>
      <w:pPr>
        <w:ind w:left="1800" w:hanging="360"/>
      </w:pPr>
      <w:rPr>
        <w:rFonts w:ascii="Courier New" w:hAnsi="Courier New" w:cs="Courier New" w:hint="default"/>
      </w:rPr>
    </w:lvl>
    <w:lvl w:ilvl="2" w:tplc="042A0005" w:tentative="1">
      <w:start w:val="1"/>
      <w:numFmt w:val="bullet"/>
      <w:lvlText w:val=""/>
      <w:lvlJc w:val="left"/>
      <w:pPr>
        <w:ind w:left="2520" w:hanging="360"/>
      </w:pPr>
      <w:rPr>
        <w:rFonts w:ascii="Wingdings" w:hAnsi="Wingdings" w:hint="default"/>
      </w:rPr>
    </w:lvl>
    <w:lvl w:ilvl="3" w:tplc="042A0001" w:tentative="1">
      <w:start w:val="1"/>
      <w:numFmt w:val="bullet"/>
      <w:lvlText w:val=""/>
      <w:lvlJc w:val="left"/>
      <w:pPr>
        <w:ind w:left="3240" w:hanging="360"/>
      </w:pPr>
      <w:rPr>
        <w:rFonts w:ascii="Symbol" w:hAnsi="Symbol" w:hint="default"/>
      </w:rPr>
    </w:lvl>
    <w:lvl w:ilvl="4" w:tplc="042A0003" w:tentative="1">
      <w:start w:val="1"/>
      <w:numFmt w:val="bullet"/>
      <w:lvlText w:val="o"/>
      <w:lvlJc w:val="left"/>
      <w:pPr>
        <w:ind w:left="3960" w:hanging="360"/>
      </w:pPr>
      <w:rPr>
        <w:rFonts w:ascii="Courier New" w:hAnsi="Courier New" w:cs="Courier New" w:hint="default"/>
      </w:rPr>
    </w:lvl>
    <w:lvl w:ilvl="5" w:tplc="042A0005" w:tentative="1">
      <w:start w:val="1"/>
      <w:numFmt w:val="bullet"/>
      <w:lvlText w:val=""/>
      <w:lvlJc w:val="left"/>
      <w:pPr>
        <w:ind w:left="4680" w:hanging="360"/>
      </w:pPr>
      <w:rPr>
        <w:rFonts w:ascii="Wingdings" w:hAnsi="Wingdings" w:hint="default"/>
      </w:rPr>
    </w:lvl>
    <w:lvl w:ilvl="6" w:tplc="042A0001" w:tentative="1">
      <w:start w:val="1"/>
      <w:numFmt w:val="bullet"/>
      <w:lvlText w:val=""/>
      <w:lvlJc w:val="left"/>
      <w:pPr>
        <w:ind w:left="5400" w:hanging="360"/>
      </w:pPr>
      <w:rPr>
        <w:rFonts w:ascii="Symbol" w:hAnsi="Symbol" w:hint="default"/>
      </w:rPr>
    </w:lvl>
    <w:lvl w:ilvl="7" w:tplc="042A0003" w:tentative="1">
      <w:start w:val="1"/>
      <w:numFmt w:val="bullet"/>
      <w:lvlText w:val="o"/>
      <w:lvlJc w:val="left"/>
      <w:pPr>
        <w:ind w:left="6120" w:hanging="360"/>
      </w:pPr>
      <w:rPr>
        <w:rFonts w:ascii="Courier New" w:hAnsi="Courier New" w:cs="Courier New" w:hint="default"/>
      </w:rPr>
    </w:lvl>
    <w:lvl w:ilvl="8" w:tplc="042A0005" w:tentative="1">
      <w:start w:val="1"/>
      <w:numFmt w:val="bullet"/>
      <w:lvlText w:val=""/>
      <w:lvlJc w:val="left"/>
      <w:pPr>
        <w:ind w:left="6840" w:hanging="360"/>
      </w:pPr>
      <w:rPr>
        <w:rFonts w:ascii="Wingdings" w:hAnsi="Wingdings" w:hint="default"/>
      </w:rPr>
    </w:lvl>
  </w:abstractNum>
  <w:abstractNum w:abstractNumId="2" w15:restartNumberingAfterBreak="0">
    <w:nsid w:val="61750D2D"/>
    <w:multiLevelType w:val="multilevel"/>
    <w:tmpl w:val="34761C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7526F45"/>
    <w:multiLevelType w:val="multilevel"/>
    <w:tmpl w:val="CED0A7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4981426">
    <w:abstractNumId w:val="0"/>
  </w:num>
  <w:num w:numId="2" w16cid:durableId="2046589482">
    <w:abstractNumId w:val="3"/>
  </w:num>
  <w:num w:numId="3" w16cid:durableId="1914702010">
    <w:abstractNumId w:val="2"/>
  </w:num>
  <w:num w:numId="4" w16cid:durableId="24834585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74C0"/>
    <w:rsid w:val="000308F0"/>
    <w:rsid w:val="001D18DA"/>
    <w:rsid w:val="001E2AED"/>
    <w:rsid w:val="00202AD3"/>
    <w:rsid w:val="002529CB"/>
    <w:rsid w:val="00271222"/>
    <w:rsid w:val="002F78DC"/>
    <w:rsid w:val="0033168F"/>
    <w:rsid w:val="00347A5C"/>
    <w:rsid w:val="003C6F9D"/>
    <w:rsid w:val="00455AA6"/>
    <w:rsid w:val="004F3465"/>
    <w:rsid w:val="00572ADA"/>
    <w:rsid w:val="0059132C"/>
    <w:rsid w:val="00597CEA"/>
    <w:rsid w:val="005A69B7"/>
    <w:rsid w:val="005D6FE0"/>
    <w:rsid w:val="005F6B39"/>
    <w:rsid w:val="00605022"/>
    <w:rsid w:val="00647238"/>
    <w:rsid w:val="006866FE"/>
    <w:rsid w:val="006A5025"/>
    <w:rsid w:val="006B4BEA"/>
    <w:rsid w:val="006F74C0"/>
    <w:rsid w:val="00701EC5"/>
    <w:rsid w:val="00733763"/>
    <w:rsid w:val="007D0183"/>
    <w:rsid w:val="008060E6"/>
    <w:rsid w:val="00817F35"/>
    <w:rsid w:val="00881C43"/>
    <w:rsid w:val="008B1921"/>
    <w:rsid w:val="008E17E9"/>
    <w:rsid w:val="00981117"/>
    <w:rsid w:val="009A331E"/>
    <w:rsid w:val="009B39EA"/>
    <w:rsid w:val="009C7FF1"/>
    <w:rsid w:val="00A74E89"/>
    <w:rsid w:val="00AD5D57"/>
    <w:rsid w:val="00AF2C52"/>
    <w:rsid w:val="00B011CE"/>
    <w:rsid w:val="00B107FC"/>
    <w:rsid w:val="00B11C51"/>
    <w:rsid w:val="00B15CBB"/>
    <w:rsid w:val="00B25EA6"/>
    <w:rsid w:val="00BA2032"/>
    <w:rsid w:val="00BD2180"/>
    <w:rsid w:val="00C86136"/>
    <w:rsid w:val="00CB205C"/>
    <w:rsid w:val="00D10916"/>
    <w:rsid w:val="00D12808"/>
    <w:rsid w:val="00D244F1"/>
    <w:rsid w:val="00D6115D"/>
    <w:rsid w:val="00D94EB7"/>
    <w:rsid w:val="00E76263"/>
    <w:rsid w:val="00EA0B52"/>
    <w:rsid w:val="00EA5211"/>
    <w:rsid w:val="00EB0369"/>
    <w:rsid w:val="00EB51BA"/>
    <w:rsid w:val="00EC580A"/>
    <w:rsid w:val="00FE3421"/>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2CE8EFC1"/>
  <w15:docId w15:val="{B07BBAB4-78B9-4EBC-A916-C314B75BFF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99"/>
    <w:unhideWhenUsed/>
    <w:pPr>
      <w:ind w:left="720"/>
      <w:contextualSpacing/>
    </w:pPr>
  </w:style>
  <w:style w:type="paragraph" w:styleId="BodyText">
    <w:name w:val="Body Text"/>
    <w:basedOn w:val="Normal"/>
    <w:link w:val="BodyTextChar"/>
    <w:rsid w:val="00BD2180"/>
    <w:pPr>
      <w:spacing w:after="120"/>
    </w:pPr>
    <w:rPr>
      <w:sz w:val="28"/>
      <w:szCs w:val="28"/>
    </w:rPr>
  </w:style>
  <w:style w:type="character" w:customStyle="1" w:styleId="BodyTextChar">
    <w:name w:val="Body Text Char"/>
    <w:basedOn w:val="DefaultParagraphFont"/>
    <w:link w:val="BodyText"/>
    <w:rsid w:val="00BD2180"/>
    <w:rPr>
      <w:rFonts w:ascii="Times New Roman" w:eastAsia="Times New Roman" w:hAnsi="Times New Roman" w:cs="Times New Roman"/>
      <w:sz w:val="28"/>
      <w:szCs w:val="28"/>
    </w:rPr>
  </w:style>
  <w:style w:type="paragraph" w:styleId="BodyText3">
    <w:name w:val="Body Text 3"/>
    <w:basedOn w:val="Normal"/>
    <w:link w:val="BodyText3Char"/>
    <w:unhideWhenUsed/>
    <w:rsid w:val="00BD2180"/>
    <w:pPr>
      <w:spacing w:after="120"/>
    </w:pPr>
    <w:rPr>
      <w:sz w:val="16"/>
      <w:szCs w:val="16"/>
    </w:rPr>
  </w:style>
  <w:style w:type="character" w:customStyle="1" w:styleId="BodyText3Char">
    <w:name w:val="Body Text 3 Char"/>
    <w:basedOn w:val="DefaultParagraphFont"/>
    <w:link w:val="BodyText3"/>
    <w:rsid w:val="00BD2180"/>
    <w:rPr>
      <w:rFonts w:ascii="Times New Roman" w:eastAsia="Times New Roman" w:hAnsi="Times New Roman" w:cs="Times New Roman"/>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4966D19-970F-4A10-879B-FF013781F4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196</TotalTime>
  <Pages>5</Pages>
  <Words>1817</Words>
  <Characters>10357</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TY</Company>
  <LinksUpToDate>false</LinksUpToDate>
  <CharactersWithSpaces>12150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TY</dc:creator>
  <cp:lastModifiedBy>ADMIN</cp:lastModifiedBy>
  <cp:revision>13</cp:revision>
  <cp:lastPrinted>2025-12-16T09:58:00Z</cp:lastPrinted>
  <dcterms:created xsi:type="dcterms:W3CDTF">2026-09-26T14:27:00Z</dcterms:created>
  <dcterms:modified xsi:type="dcterms:W3CDTF">2026-09-26T17:51:00Z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1033-12.2.0.21931</vt:lpwstr>
  </property>
  <property fmtid="{D5CDD505-2E9C-101B-9397-08002B2CF9AE}" pid="3" name="ICV">
    <vt:lpwstr>A4C969C884D9448584BC78F61F268D0C_13</vt:lpwstr>
  </property>
</Properties>
</file>