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94" w:type="pct"/>
        <w:jc w:val="center"/>
        <w:tblLook w:val="0000" w:firstRow="0" w:lastRow="0" w:firstColumn="0" w:lastColumn="0" w:noHBand="0" w:noVBand="0"/>
      </w:tblPr>
      <w:tblGrid>
        <w:gridCol w:w="3261"/>
        <w:gridCol w:w="6163"/>
      </w:tblGrid>
      <w:tr w:rsidR="00723281">
        <w:trPr>
          <w:jc w:val="center"/>
        </w:trPr>
        <w:tc>
          <w:tcPr>
            <w:tcW w:w="1730" w:type="pct"/>
          </w:tcPr>
          <w:p w:rsidR="00723281" w:rsidRDefault="00F6197D">
            <w:pPr>
              <w:spacing w:after="0" w:line="240" w:lineRule="auto"/>
              <w:jc w:val="center"/>
              <w:rPr>
                <w:rFonts w:ascii="Times New Roman" w:hAnsi="Times New Roman" w:cs="Times New Roman"/>
                <w:b/>
                <w:bCs/>
                <w:sz w:val="26"/>
                <w:szCs w:val="26"/>
              </w:rPr>
            </w:pPr>
            <w:bookmarkStart w:id="0" w:name="_Hlk129092551"/>
            <w:r>
              <w:rPr>
                <w:rFonts w:ascii="Times New Roman" w:hAnsi="Times New Roman" w:cs="Times New Roman"/>
                <w:b/>
                <w:bCs/>
                <w:sz w:val="26"/>
                <w:szCs w:val="26"/>
              </w:rPr>
              <w:t>ỦY BAN NHÂN DÂN</w:t>
            </w:r>
          </w:p>
          <w:p w:rsidR="00723281" w:rsidRDefault="00F6197D">
            <w:pPr>
              <w:spacing w:after="0" w:line="240" w:lineRule="auto"/>
              <w:jc w:val="center"/>
              <w:rPr>
                <w:rFonts w:ascii="Times New Roman" w:hAnsi="Times New Roman" w:cs="Times New Roman"/>
                <w:b/>
                <w:bCs/>
                <w:sz w:val="26"/>
                <w:szCs w:val="26"/>
              </w:rPr>
            </w:pPr>
            <w:r>
              <w:rPr>
                <w:rFonts w:ascii="Times New Roman" w:hAnsi="Times New Roman" w:cs="Times New Roman"/>
                <w:b/>
                <w:bCs/>
                <w:noProof/>
                <w:sz w:val="20"/>
                <w:szCs w:val="26"/>
              </w:rPr>
              <mc:AlternateContent>
                <mc:Choice Requires="wps">
                  <w:drawing>
                    <wp:anchor distT="0" distB="0" distL="114300" distR="114300" simplePos="0" relativeHeight="251669504" behindDoc="0" locked="0" layoutInCell="1" allowOverlap="1">
                      <wp:simplePos x="0" y="0"/>
                      <wp:positionH relativeFrom="column">
                        <wp:posOffset>531495</wp:posOffset>
                      </wp:positionH>
                      <wp:positionV relativeFrom="paragraph">
                        <wp:posOffset>203835</wp:posOffset>
                      </wp:positionV>
                      <wp:extent cx="709295" cy="0"/>
                      <wp:effectExtent l="0" t="0" r="33655" b="19050"/>
                      <wp:wrapNone/>
                      <wp:docPr id="5" name="Straight Connector 5"/>
                      <wp:cNvGraphicFramePr/>
                      <a:graphic xmlns:a="http://schemas.openxmlformats.org/drawingml/2006/main">
                        <a:graphicData uri="http://schemas.microsoft.com/office/word/2010/wordprocessingShape">
                          <wps:wsp>
                            <wps:cNvCnPr/>
                            <wps:spPr>
                              <a:xfrm>
                                <a:off x="0" y="0"/>
                                <a:ext cx="709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5pt,16.05pt" to="97.7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" strokecolor="black [3200]" strokeweight=".5pt">
                      <v:stroke joinstyle="miter"/>
                    </v:line>
                  </w:pict>
                </mc:Fallback>
              </mc:AlternateContent>
            </w:r>
            <w:r>
              <w:rPr>
                <w:rFonts w:ascii="Times New Roman" w:hAnsi="Times New Roman" w:cs="Times New Roman"/>
                <w:b/>
                <w:bCs/>
                <w:sz w:val="26"/>
                <w:szCs w:val="26"/>
              </w:rPr>
              <w:t>XÃ HƯƠNG SƠN</w:t>
            </w:r>
          </w:p>
        </w:tc>
        <w:tc>
          <w:tcPr>
            <w:tcW w:w="3270" w:type="pct"/>
          </w:tcPr>
          <w:p w:rsidR="00723281" w:rsidRDefault="00F6197D">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CỘNG HOÀ XÃ HỘI CHỦ NGHĨA VIỆT NAM</w:t>
            </w:r>
          </w:p>
          <w:p w:rsidR="00723281" w:rsidRDefault="00F6197D">
            <w:pPr>
              <w:spacing w:after="0" w:line="240" w:lineRule="auto"/>
              <w:jc w:val="center"/>
              <w:rPr>
                <w:rFonts w:ascii="Times New Roman" w:hAnsi="Times New Roman" w:cs="Times New Roman"/>
                <w:b/>
                <w:bCs/>
              </w:rPr>
            </w:pPr>
            <w:r>
              <w:rPr>
                <w:rFonts w:ascii="Times New Roman" w:hAnsi="Times New Roman" w:cs="Times New Roman"/>
                <w:noProof/>
                <w:sz w:val="28"/>
              </w:rPr>
              <mc:AlternateContent>
                <mc:Choice Requires="wps">
                  <w:drawing>
                    <wp:anchor distT="0" distB="0" distL="114300" distR="114300" simplePos="0" relativeHeight="251668480" behindDoc="0" locked="0" layoutInCell="0" allowOverlap="1">
                      <wp:simplePos x="0" y="0"/>
                      <wp:positionH relativeFrom="column">
                        <wp:posOffset>230505</wp:posOffset>
                      </wp:positionH>
                      <wp:positionV relativeFrom="paragraph">
                        <wp:posOffset>220345</wp:posOffset>
                      </wp:positionV>
                      <wp:extent cx="0" cy="0"/>
                      <wp:effectExtent l="5715" t="12700" r="1333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7FDADC0" id="Straight Connector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7.35pt" to="1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" o:allowincell="f"/>
                  </w:pict>
                </mc:Fallback>
              </mc:AlternateContent>
            </w:r>
            <w:r>
              <w:rPr>
                <w:rFonts w:ascii="Times New Roman" w:hAnsi="Times New Roman" w:cs="Times New Roman"/>
                <w:b/>
                <w:bCs/>
                <w:sz w:val="28"/>
              </w:rPr>
              <w:t>Độc lập - Tự do - Hạnh phúc</w:t>
            </w:r>
          </w:p>
        </w:tc>
      </w:tr>
      <w:tr w:rsidR="00723281">
        <w:trPr>
          <w:jc w:val="center"/>
        </w:trPr>
        <w:tc>
          <w:tcPr>
            <w:tcW w:w="1730" w:type="pct"/>
          </w:tcPr>
          <w:p w:rsidR="00723281" w:rsidRDefault="00723281">
            <w:pPr>
              <w:spacing w:after="0" w:line="240" w:lineRule="auto"/>
              <w:jc w:val="center"/>
              <w:rPr>
                <w:rFonts w:ascii="Times New Roman" w:hAnsi="Times New Roman" w:cs="Times New Roman"/>
                <w:b/>
                <w:bCs/>
                <w:sz w:val="20"/>
                <w:szCs w:val="26"/>
              </w:rPr>
            </w:pPr>
          </w:p>
        </w:tc>
        <w:tc>
          <w:tcPr>
            <w:tcW w:w="3270" w:type="pct"/>
          </w:tcPr>
          <w:p w:rsidR="00723281" w:rsidRDefault="00F6197D">
            <w:pPr>
              <w:spacing w:after="0" w:line="240" w:lineRule="auto"/>
              <w:jc w:val="center"/>
              <w:rPr>
                <w:rFonts w:ascii="Times New Roman" w:hAnsi="Times New Roman" w:cs="Times New Roman"/>
                <w:b/>
                <w:bCs/>
                <w:sz w:val="20"/>
                <w:szCs w:val="26"/>
              </w:rPr>
            </w:pPr>
            <w:r>
              <w:rPr>
                <w:rFonts w:ascii="Times New Roman" w:hAnsi="Times New Roman" w:cs="Times New Roman"/>
                <w:noProof/>
                <w:sz w:val="20"/>
              </w:rPr>
              <mc:AlternateContent>
                <mc:Choice Requires="wps">
                  <w:drawing>
                    <wp:anchor distT="0" distB="0" distL="114300" distR="114300" simplePos="0" relativeHeight="251667456" behindDoc="0" locked="0" layoutInCell="1" allowOverlap="1">
                      <wp:simplePos x="0" y="0"/>
                      <wp:positionH relativeFrom="column">
                        <wp:posOffset>799242</wp:posOffset>
                      </wp:positionH>
                      <wp:positionV relativeFrom="paragraph">
                        <wp:posOffset>14605</wp:posOffset>
                      </wp:positionV>
                      <wp:extent cx="216852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5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01561FD"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5pt,1.15pt" to="233.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" strokeweight=".5pt"/>
                  </w:pict>
                </mc:Fallback>
              </mc:AlternateContent>
            </w:r>
          </w:p>
        </w:tc>
      </w:tr>
      <w:tr w:rsidR="00723281">
        <w:trPr>
          <w:jc w:val="center"/>
        </w:trPr>
        <w:tc>
          <w:tcPr>
            <w:tcW w:w="1730" w:type="pct"/>
          </w:tcPr>
          <w:p w:rsidR="00723281" w:rsidRDefault="00F6197D">
            <w:pPr>
              <w:spacing w:after="0" w:line="240" w:lineRule="auto"/>
              <w:jc w:val="center"/>
              <w:rPr>
                <w:rFonts w:ascii="Times New Roman" w:hAnsi="Times New Roman" w:cs="Times New Roman"/>
                <w:sz w:val="26"/>
              </w:rPr>
            </w:pPr>
            <w:r>
              <w:rPr>
                <w:rFonts w:ascii="Times New Roman" w:hAnsi="Times New Roman" w:cs="Times New Roman"/>
                <w:sz w:val="26"/>
              </w:rPr>
              <w:t xml:space="preserve">Số:   </w:t>
            </w:r>
            <w:r w:rsidR="00484191">
              <w:rPr>
                <w:rFonts w:ascii="Times New Roman" w:hAnsi="Times New Roman" w:cs="Times New Roman"/>
                <w:sz w:val="26"/>
              </w:rPr>
              <w:t xml:space="preserve"> </w:t>
            </w:r>
            <w:r>
              <w:rPr>
                <w:rFonts w:ascii="Times New Roman" w:hAnsi="Times New Roman" w:cs="Times New Roman"/>
                <w:sz w:val="26"/>
              </w:rPr>
              <w:t xml:space="preserve">       /UBND-VP</w:t>
            </w:r>
          </w:p>
          <w:p w:rsidR="00723281" w:rsidRDefault="00F6197D" w:rsidP="0057515E">
            <w:pPr>
              <w:spacing w:after="0" w:line="240" w:lineRule="auto"/>
              <w:jc w:val="center"/>
              <w:rPr>
                <w:rFonts w:ascii="Times New Roman" w:hAnsi="Times New Roman" w:cs="Times New Roman"/>
                <w:b/>
                <w:bCs/>
                <w:sz w:val="26"/>
                <w:szCs w:val="26"/>
              </w:rPr>
            </w:pPr>
            <w:r>
              <w:rPr>
                <w:rFonts w:ascii="Times New Roman" w:hAnsi="Times New Roman" w:cs="Times New Roman"/>
                <w:sz w:val="24"/>
                <w:szCs w:val="24"/>
              </w:rPr>
              <w:t xml:space="preserve">V/v </w:t>
            </w:r>
            <w:r w:rsidR="0057515E">
              <w:rPr>
                <w:rFonts w:ascii="Times New Roman" w:hAnsi="Times New Roman" w:cs="Times New Roman"/>
                <w:sz w:val="24"/>
                <w:szCs w:val="24"/>
              </w:rPr>
              <w:t>hưởng ứng Ngày Pháp luật Việt Nam năm 2026 trên không gian mạng</w:t>
            </w:r>
          </w:p>
        </w:tc>
        <w:tc>
          <w:tcPr>
            <w:tcW w:w="3270" w:type="pct"/>
          </w:tcPr>
          <w:p w:rsidR="00723281" w:rsidRDefault="00F6197D">
            <w:pPr>
              <w:spacing w:after="0" w:line="240" w:lineRule="auto"/>
              <w:jc w:val="center"/>
              <w:rPr>
                <w:rFonts w:ascii="Times New Roman" w:hAnsi="Times New Roman" w:cs="Times New Roman"/>
                <w:b/>
                <w:bCs/>
                <w:sz w:val="26"/>
                <w:szCs w:val="26"/>
              </w:rPr>
            </w:pPr>
            <w:r>
              <w:rPr>
                <w:rFonts w:ascii="Times New Roman" w:hAnsi="Times New Roman" w:cs="Times New Roman"/>
                <w:i/>
                <w:iCs/>
                <w:sz w:val="28"/>
              </w:rPr>
              <w:t xml:space="preserve">Hương Sơn, ngày      </w:t>
            </w:r>
            <w:r w:rsidR="00484191">
              <w:rPr>
                <w:rFonts w:ascii="Times New Roman" w:hAnsi="Times New Roman" w:cs="Times New Roman"/>
                <w:i/>
                <w:iCs/>
                <w:sz w:val="28"/>
              </w:rPr>
              <w:t xml:space="preserve"> </w:t>
            </w:r>
            <w:r>
              <w:rPr>
                <w:rFonts w:ascii="Times New Roman" w:hAnsi="Times New Roman" w:cs="Times New Roman"/>
                <w:i/>
                <w:iCs/>
                <w:sz w:val="28"/>
              </w:rPr>
              <w:t xml:space="preserve">   </w:t>
            </w:r>
            <w:r w:rsidR="0057515E">
              <w:rPr>
                <w:rFonts w:ascii="Times New Roman" w:hAnsi="Times New Roman" w:cs="Times New Roman"/>
                <w:i/>
                <w:iCs/>
                <w:sz w:val="28"/>
              </w:rPr>
              <w:t>tháng 11</w:t>
            </w:r>
            <w:r>
              <w:rPr>
                <w:rFonts w:ascii="Times New Roman" w:hAnsi="Times New Roman" w:cs="Times New Roman"/>
                <w:i/>
                <w:iCs/>
                <w:sz w:val="28"/>
              </w:rPr>
              <w:t xml:space="preserve"> năm 2026</w:t>
            </w:r>
          </w:p>
        </w:tc>
      </w:tr>
    </w:tbl>
    <w:p w:rsidR="00723281" w:rsidRDefault="00723281">
      <w:pPr>
        <w:spacing w:after="0" w:line="240" w:lineRule="auto"/>
        <w:rPr>
          <w:rFonts w:ascii="Times New Roman" w:hAnsi="Times New Roman" w:cs="Times New Roman"/>
          <w:sz w:val="50"/>
          <w:szCs w:val="28"/>
        </w:rPr>
      </w:pPr>
    </w:p>
    <w:tbl>
      <w:tblPr>
        <w:tblStyle w:val="TableGrid"/>
        <w:tblW w:w="83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5815"/>
      </w:tblGrid>
      <w:tr w:rsidR="00723281">
        <w:trPr>
          <w:trHeight w:val="170"/>
          <w:jc w:val="center"/>
        </w:trPr>
        <w:tc>
          <w:tcPr>
            <w:tcW w:w="2552" w:type="dxa"/>
          </w:tcPr>
          <w:p w:rsidR="00723281" w:rsidRDefault="00F6197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Kính gửi:</w:t>
            </w:r>
          </w:p>
        </w:tc>
        <w:tc>
          <w:tcPr>
            <w:tcW w:w="5815" w:type="dxa"/>
          </w:tcPr>
          <w:p w:rsidR="00723281" w:rsidRDefault="00723281">
            <w:pPr>
              <w:spacing w:after="0" w:line="240" w:lineRule="auto"/>
              <w:rPr>
                <w:rFonts w:ascii="Times New Roman" w:hAnsi="Times New Roman" w:cs="Times New Roman"/>
                <w:sz w:val="28"/>
                <w:szCs w:val="28"/>
              </w:rPr>
            </w:pPr>
          </w:p>
          <w:p w:rsidR="00723281" w:rsidRDefault="00F6197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7515E">
              <w:rPr>
                <w:rFonts w:ascii="Times New Roman" w:hAnsi="Times New Roman" w:cs="Times New Roman"/>
                <w:sz w:val="28"/>
                <w:szCs w:val="28"/>
              </w:rPr>
              <w:t>Ủy ban MTTQVN và các tổ chức CTXH xã;</w:t>
            </w:r>
          </w:p>
          <w:p w:rsidR="00723281" w:rsidRPr="0057515E" w:rsidRDefault="00F6197D">
            <w:pPr>
              <w:spacing w:after="0" w:line="240" w:lineRule="auto"/>
              <w:rPr>
                <w:rFonts w:ascii="Times New Roman" w:hAnsi="Times New Roman" w:cs="Times New Roman"/>
                <w:spacing w:val="-8"/>
                <w:sz w:val="28"/>
                <w:szCs w:val="28"/>
              </w:rPr>
            </w:pPr>
            <w:r w:rsidRPr="0057515E">
              <w:rPr>
                <w:rFonts w:ascii="Times New Roman" w:hAnsi="Times New Roman" w:cs="Times New Roman"/>
                <w:spacing w:val="-8"/>
                <w:sz w:val="28"/>
                <w:szCs w:val="28"/>
              </w:rPr>
              <w:t xml:space="preserve">- </w:t>
            </w:r>
            <w:r w:rsidR="0057515E" w:rsidRPr="0057515E">
              <w:rPr>
                <w:rFonts w:ascii="Times New Roman" w:hAnsi="Times New Roman" w:cs="Times New Roman"/>
                <w:spacing w:val="-8"/>
                <w:sz w:val="28"/>
                <w:szCs w:val="28"/>
              </w:rPr>
              <w:t>Các phòng, ban, ngành, trung tâm, đơn vị thuộc xã;</w:t>
            </w:r>
          </w:p>
          <w:p w:rsidR="00723281" w:rsidRDefault="00F6197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7515E">
              <w:rPr>
                <w:rFonts w:ascii="Times New Roman" w:hAnsi="Times New Roman" w:cs="Times New Roman"/>
                <w:sz w:val="28"/>
                <w:szCs w:val="28"/>
              </w:rPr>
              <w:t>Công an xã</w:t>
            </w:r>
            <w:r>
              <w:rPr>
                <w:rFonts w:ascii="Times New Roman" w:hAnsi="Times New Roman" w:cs="Times New Roman"/>
                <w:sz w:val="28"/>
                <w:szCs w:val="28"/>
              </w:rPr>
              <w:t>;</w:t>
            </w:r>
            <w:r w:rsidR="0057515E">
              <w:rPr>
                <w:rFonts w:ascii="Times New Roman" w:hAnsi="Times New Roman" w:cs="Times New Roman"/>
                <w:sz w:val="28"/>
                <w:szCs w:val="28"/>
              </w:rPr>
              <w:t xml:space="preserve"> Ban Chỉ huy quân sự xã;</w:t>
            </w:r>
          </w:p>
          <w:p w:rsidR="00723281" w:rsidRDefault="00F6197D" w:rsidP="0057515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7515E">
              <w:rPr>
                <w:rFonts w:ascii="Times New Roman" w:hAnsi="Times New Roman" w:cs="Times New Roman"/>
                <w:sz w:val="28"/>
                <w:szCs w:val="28"/>
              </w:rPr>
              <w:t>Trạm y tế, các trường học trên địa bàn xã;</w:t>
            </w:r>
          </w:p>
          <w:p w:rsidR="0057515E" w:rsidRDefault="0057515E" w:rsidP="0057515E">
            <w:pPr>
              <w:spacing w:after="0" w:line="240" w:lineRule="auto"/>
              <w:rPr>
                <w:rFonts w:ascii="Times New Roman" w:hAnsi="Times New Roman" w:cs="Times New Roman"/>
                <w:sz w:val="28"/>
                <w:szCs w:val="28"/>
              </w:rPr>
            </w:pPr>
            <w:r>
              <w:rPr>
                <w:rFonts w:ascii="Times New Roman" w:hAnsi="Times New Roman" w:cs="Times New Roman"/>
                <w:sz w:val="28"/>
                <w:szCs w:val="28"/>
              </w:rPr>
              <w:t>- Các thôn; Tổ chuyển đổi số cộng đồng.</w:t>
            </w:r>
          </w:p>
        </w:tc>
      </w:tr>
    </w:tbl>
    <w:p w:rsidR="00723281" w:rsidRPr="0057515E" w:rsidRDefault="00723281">
      <w:pPr>
        <w:spacing w:after="120" w:line="240" w:lineRule="auto"/>
        <w:ind w:firstLine="720"/>
        <w:jc w:val="center"/>
        <w:rPr>
          <w:rFonts w:ascii="Times New Roman" w:hAnsi="Times New Roman" w:cs="Times New Roman"/>
          <w:sz w:val="28"/>
          <w:szCs w:val="28"/>
        </w:rPr>
      </w:pPr>
    </w:p>
    <w:p w:rsidR="0057515E" w:rsidRDefault="0057515E">
      <w:pPr>
        <w:spacing w:after="120" w:line="240" w:lineRule="auto"/>
        <w:ind w:firstLine="720"/>
        <w:jc w:val="both"/>
        <w:rPr>
          <w:rFonts w:ascii="Times New Roman" w:hAnsi="Times New Roman" w:cs="Times New Roman"/>
          <w:sz w:val="28"/>
          <w:szCs w:val="28"/>
        </w:rPr>
      </w:pPr>
      <w:r w:rsidRPr="0057515E">
        <w:rPr>
          <w:rFonts w:ascii="Times New Roman" w:hAnsi="Times New Roman" w:cs="Times New Roman"/>
          <w:sz w:val="28"/>
          <w:szCs w:val="28"/>
        </w:rPr>
        <w:t>Thực hiện Kế hoạch số 664/KH-UBND ngày 23/9/2026 của UBND tỉnh và Kế hoạch số</w:t>
      </w:r>
      <w:r>
        <w:rPr>
          <w:rFonts w:ascii="Times New Roman" w:hAnsi="Times New Roman" w:cs="Times New Roman"/>
          <w:sz w:val="28"/>
          <w:szCs w:val="28"/>
        </w:rPr>
        <w:t xml:space="preserve"> 257/KH-UBND ngày 2</w:t>
      </w:r>
      <w:r w:rsidRPr="0057515E">
        <w:rPr>
          <w:rFonts w:ascii="Times New Roman" w:hAnsi="Times New Roman" w:cs="Times New Roman"/>
          <w:sz w:val="28"/>
          <w:szCs w:val="28"/>
        </w:rPr>
        <w:t>9/9/2026 củ</w:t>
      </w:r>
      <w:r>
        <w:rPr>
          <w:rFonts w:ascii="Times New Roman" w:hAnsi="Times New Roman" w:cs="Times New Roman"/>
          <w:sz w:val="28"/>
          <w:szCs w:val="28"/>
        </w:rPr>
        <w:t xml:space="preserve">a UBND xã </w:t>
      </w:r>
      <w:r w:rsidRPr="0057515E">
        <w:rPr>
          <w:rFonts w:ascii="Times New Roman" w:hAnsi="Times New Roman" w:cs="Times New Roman"/>
          <w:sz w:val="28"/>
          <w:szCs w:val="28"/>
        </w:rPr>
        <w:t xml:space="preserve">về tổ chức các hoạt động hưởng ứng Ngày Pháp luật nước Cộng hòa xã hội chủ nghĩa Việt Nam năm 2026; Công văn số 2654/STP-PC&amp;PBGDPL ngày 02/10/2026 của Sở Tư pháp về việc hướng dẫn triển khai một số nội dung tại Kế hoạch số 664/KHUBND và Công văn số 3052/STP-PC&amp;PBGDPL ngày 01/11/2026 của Sở Tư pháp về việc hưởng ứng Ngày Pháp luật Việt Nam năm 2026 trên không gian mạng; </w:t>
      </w:r>
    </w:p>
    <w:p w:rsidR="0057515E" w:rsidRDefault="0057515E">
      <w:pPr>
        <w:spacing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N</w:t>
      </w:r>
      <w:r w:rsidRPr="0057515E">
        <w:rPr>
          <w:rFonts w:ascii="Times New Roman" w:hAnsi="Times New Roman" w:cs="Times New Roman"/>
          <w:sz w:val="28"/>
          <w:szCs w:val="28"/>
        </w:rPr>
        <w:t>hằm tạo sức lan tỏa sâu rộng trong đợt cao điểm hưởng ứng Ngày Pháp luật Việt Nam năm 2026 (từ ngày 01/11/2026 đến ngày 09/11/2026), phát huy hiệu quả các nền tảng số, mạng xã hội trong công tác tuyên truyền, phổ biến, giáo dục pháp luậ</w:t>
      </w:r>
      <w:r>
        <w:rPr>
          <w:rFonts w:ascii="Times New Roman" w:hAnsi="Times New Roman" w:cs="Times New Roman"/>
          <w:sz w:val="28"/>
          <w:szCs w:val="28"/>
        </w:rPr>
        <w:t>t, UBND xã</w:t>
      </w:r>
      <w:r w:rsidRPr="0057515E">
        <w:rPr>
          <w:rFonts w:ascii="Times New Roman" w:hAnsi="Times New Roman" w:cs="Times New Roman"/>
          <w:sz w:val="28"/>
          <w:szCs w:val="28"/>
        </w:rPr>
        <w:t xml:space="preserve"> yêu cầu các phòng,</w:t>
      </w:r>
      <w:r>
        <w:rPr>
          <w:rFonts w:ascii="Times New Roman" w:hAnsi="Times New Roman" w:cs="Times New Roman"/>
          <w:sz w:val="28"/>
          <w:szCs w:val="28"/>
        </w:rPr>
        <w:t xml:space="preserve"> ban, ngành,</w:t>
      </w:r>
      <w:r w:rsidRPr="0057515E">
        <w:rPr>
          <w:rFonts w:ascii="Times New Roman" w:hAnsi="Times New Roman" w:cs="Times New Roman"/>
          <w:sz w:val="28"/>
          <w:szCs w:val="28"/>
        </w:rPr>
        <w:t xml:space="preserve"> đơn vị và đề nghị các tổ chức, cá nhân liên quan phối hợp triển khai thực hiện các nội dung sau: </w:t>
      </w:r>
    </w:p>
    <w:p w:rsidR="0057515E" w:rsidRPr="0057515E" w:rsidRDefault="0057515E" w:rsidP="0057515E">
      <w:pPr>
        <w:spacing w:after="120" w:line="240" w:lineRule="auto"/>
        <w:ind w:firstLine="720"/>
        <w:jc w:val="both"/>
        <w:rPr>
          <w:rFonts w:ascii="Times New Roman" w:hAnsi="Times New Roman" w:cs="Times New Roman"/>
          <w:b/>
          <w:sz w:val="28"/>
          <w:szCs w:val="28"/>
        </w:rPr>
      </w:pPr>
      <w:r w:rsidRPr="0057515E">
        <w:rPr>
          <w:rFonts w:ascii="Times New Roman" w:hAnsi="Times New Roman" w:cs="Times New Roman"/>
          <w:b/>
          <w:sz w:val="28"/>
          <w:szCs w:val="28"/>
        </w:rPr>
        <w:t xml:space="preserve">1.Tổ chức phát động hưởng ứng thay khung ảnh đại diện (avatar) trên mạng xã hội </w:t>
      </w:r>
    </w:p>
    <w:p w:rsidR="00723281" w:rsidRPr="00484191" w:rsidRDefault="0057515E" w:rsidP="0057515E">
      <w:pPr>
        <w:spacing w:after="120" w:line="240" w:lineRule="auto"/>
        <w:ind w:firstLine="720"/>
        <w:jc w:val="both"/>
        <w:rPr>
          <w:rFonts w:ascii="Times New Roman" w:hAnsi="Times New Roman" w:cs="Times New Roman"/>
          <w:spacing w:val="-4"/>
          <w:sz w:val="28"/>
          <w:szCs w:val="28"/>
        </w:rPr>
      </w:pPr>
      <w:r w:rsidRPr="00484191">
        <w:rPr>
          <w:rFonts w:ascii="Times New Roman" w:hAnsi="Times New Roman" w:cs="Times New Roman"/>
          <w:spacing w:val="-4"/>
          <w:sz w:val="28"/>
          <w:szCs w:val="28"/>
        </w:rPr>
        <w:t xml:space="preserve">Các phòng, ban, đơn vị, trường học, trạm y tế và các </w:t>
      </w:r>
      <w:r w:rsidR="00794528" w:rsidRPr="00484191">
        <w:rPr>
          <w:rFonts w:ascii="Times New Roman" w:hAnsi="Times New Roman" w:cs="Times New Roman"/>
          <w:spacing w:val="-4"/>
          <w:sz w:val="28"/>
          <w:szCs w:val="28"/>
        </w:rPr>
        <w:t>thôn</w:t>
      </w:r>
      <w:r w:rsidRPr="00484191">
        <w:rPr>
          <w:rFonts w:ascii="Times New Roman" w:hAnsi="Times New Roman" w:cs="Times New Roman"/>
          <w:spacing w:val="-4"/>
          <w:sz w:val="28"/>
          <w:szCs w:val="28"/>
        </w:rPr>
        <w:t xml:space="preserve"> đẩy mạnh tuyên truyền, vận động, khuyến khích cán bộ, công chức, viên chức, người lao động, đoàn viên, hội viên và Nhân dân trên địa bàn tích cực hưởng ứng Ngày Pháp luật Việt Nam năm 2026 bằng việc thay ảnh đại diện (avatar) trên tài khoản Facebook, Zalo cá nhân với khung ảnh </w:t>
      </w:r>
      <w:r w:rsidRPr="00484191">
        <w:rPr>
          <w:rFonts w:ascii="Times New Roman" w:hAnsi="Times New Roman" w:cs="Times New Roman"/>
          <w:b/>
          <w:spacing w:val="-4"/>
          <w:sz w:val="28"/>
          <w:szCs w:val="28"/>
        </w:rPr>
        <w:t xml:space="preserve">“Hưởng ứng Ngày pháp luật Việt Nam 9.11” </w:t>
      </w:r>
      <w:r w:rsidRPr="00484191">
        <w:rPr>
          <w:rFonts w:ascii="Times New Roman" w:hAnsi="Times New Roman" w:cs="Times New Roman"/>
          <w:spacing w:val="-4"/>
          <w:sz w:val="28"/>
          <w:szCs w:val="28"/>
        </w:rPr>
        <w:t>tại đường dẫn: https://khunghinh.net/p/8343dcee3c910f1d hoặc quét mã QR dưới đây</w:t>
      </w:r>
      <w:r w:rsidR="00F6197D" w:rsidRPr="00484191">
        <w:rPr>
          <w:rFonts w:ascii="Times New Roman" w:hAnsi="Times New Roman" w:cs="Times New Roman"/>
          <w:spacing w:val="-4"/>
          <w:sz w:val="28"/>
          <w:szCs w:val="28"/>
        </w:rPr>
        <w:t xml:space="preserve">: </w:t>
      </w:r>
    </w:p>
    <w:p w:rsidR="0057515E" w:rsidRDefault="0057515E" w:rsidP="0057515E">
      <w:pPr>
        <w:spacing w:after="120" w:line="240" w:lineRule="auto"/>
        <w:ind w:firstLine="720"/>
        <w:jc w:val="center"/>
        <w:rPr>
          <w:rFonts w:ascii="Times New Roman" w:hAnsi="Times New Roman" w:cs="Times New Roman"/>
          <w:sz w:val="28"/>
          <w:szCs w:val="28"/>
        </w:rPr>
      </w:pPr>
      <w:r>
        <w:rPr>
          <w:noProof/>
        </w:rPr>
        <w:drawing>
          <wp:inline distT="0" distB="0" distL="0" distR="0" wp14:anchorId="7782DEF3" wp14:editId="72B001F1">
            <wp:extent cx="12573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73763" cy="1273763"/>
                    </a:xfrm>
                    <a:prstGeom prst="rect">
                      <a:avLst/>
                    </a:prstGeom>
                  </pic:spPr>
                </pic:pic>
              </a:graphicData>
            </a:graphic>
          </wp:inline>
        </w:drawing>
      </w:r>
    </w:p>
    <w:p w:rsidR="0057515E" w:rsidRPr="0057515E" w:rsidRDefault="0057515E" w:rsidP="0057515E">
      <w:pPr>
        <w:spacing w:after="60"/>
        <w:jc w:val="center"/>
        <w:rPr>
          <w:rFonts w:ascii="Times New Roman" w:hAnsi="Times New Roman" w:cs="Times New Roman"/>
        </w:rPr>
      </w:pPr>
      <w:r w:rsidRPr="0057515E">
        <w:rPr>
          <w:rFonts w:ascii="Times New Roman" w:hAnsi="Times New Roman" w:cs="Times New Roman"/>
          <w:i/>
          <w:iCs/>
          <w:sz w:val="24"/>
          <w:szCs w:val="24"/>
        </w:rPr>
        <w:t>Mã QR truy cập khung ảnh đại diện</w:t>
      </w:r>
    </w:p>
    <w:p w:rsidR="0057515E" w:rsidRDefault="0057515E" w:rsidP="0057515E">
      <w:pPr>
        <w:spacing w:after="120" w:line="240" w:lineRule="auto"/>
        <w:ind w:firstLine="720"/>
        <w:jc w:val="both"/>
        <w:rPr>
          <w:rFonts w:ascii="Times New Roman" w:hAnsi="Times New Roman" w:cs="Times New Roman"/>
          <w:sz w:val="28"/>
          <w:szCs w:val="28"/>
        </w:rPr>
      </w:pPr>
      <w:r w:rsidRPr="0057515E">
        <w:rPr>
          <w:rFonts w:ascii="Times New Roman" w:hAnsi="Times New Roman" w:cs="Times New Roman"/>
          <w:sz w:val="28"/>
          <w:szCs w:val="28"/>
        </w:rPr>
        <w:lastRenderedPageBreak/>
        <w:t xml:space="preserve">- Thời gian hưởng ứng: </w:t>
      </w:r>
      <w:r w:rsidRPr="0057515E">
        <w:rPr>
          <w:rFonts w:ascii="Times New Roman" w:hAnsi="Times New Roman" w:cs="Times New Roman"/>
          <w:b/>
          <w:sz w:val="28"/>
          <w:szCs w:val="28"/>
        </w:rPr>
        <w:t>từ ngày 01/11/2026 đến hết ngày 09/11/2026</w:t>
      </w:r>
      <w:r w:rsidRPr="0057515E">
        <w:rPr>
          <w:rFonts w:ascii="Times New Roman" w:hAnsi="Times New Roman" w:cs="Times New Roman"/>
          <w:sz w:val="28"/>
          <w:szCs w:val="28"/>
        </w:rPr>
        <w:t xml:space="preserve"> (Ngày Pháp luật Việt Nam).</w:t>
      </w:r>
    </w:p>
    <w:p w:rsidR="00CA71EC" w:rsidRDefault="00CA71EC" w:rsidP="0057515E">
      <w:pPr>
        <w:spacing w:after="120" w:line="240" w:lineRule="auto"/>
        <w:ind w:firstLine="720"/>
        <w:jc w:val="both"/>
        <w:rPr>
          <w:rFonts w:ascii="Times New Roman" w:hAnsi="Times New Roman" w:cs="Times New Roman"/>
          <w:sz w:val="28"/>
          <w:szCs w:val="28"/>
        </w:rPr>
      </w:pPr>
      <w:r w:rsidRPr="00CA71EC">
        <w:rPr>
          <w:rFonts w:ascii="Times New Roman" w:hAnsi="Times New Roman" w:cs="Times New Roman"/>
          <w:sz w:val="28"/>
          <w:szCs w:val="28"/>
        </w:rPr>
        <w:t xml:space="preserve">Khuyến khích người đứng đầu các phòng, đơn vị, cán bộ, công chức, viên chức, người hoạt động không chuyên trách ở </w:t>
      </w:r>
      <w:r w:rsidR="00794528">
        <w:rPr>
          <w:rFonts w:ascii="Times New Roman" w:hAnsi="Times New Roman" w:cs="Times New Roman"/>
          <w:sz w:val="28"/>
          <w:szCs w:val="28"/>
        </w:rPr>
        <w:t>thôn</w:t>
      </w:r>
      <w:r w:rsidRPr="00CA71EC">
        <w:rPr>
          <w:rFonts w:ascii="Times New Roman" w:hAnsi="Times New Roman" w:cs="Times New Roman"/>
          <w:sz w:val="28"/>
          <w:szCs w:val="28"/>
        </w:rPr>
        <w:t>, đoàn viên, hội viên phát huy tinh thần tiên phong, gương mẫu tham gia hưởng ứng; đồng thời tuyên truyền, vận động người thân, bạn bè và Nhân dân cùng tham gia, tạo hiệu ứng lan tỏa tích cực trên không gian mạng.</w:t>
      </w:r>
    </w:p>
    <w:p w:rsidR="00CA71EC" w:rsidRPr="00CA71EC" w:rsidRDefault="00CA71EC" w:rsidP="0057515E">
      <w:pPr>
        <w:spacing w:after="120" w:line="240" w:lineRule="auto"/>
        <w:ind w:firstLine="720"/>
        <w:jc w:val="both"/>
        <w:rPr>
          <w:rFonts w:ascii="Times New Roman" w:hAnsi="Times New Roman" w:cs="Times New Roman"/>
          <w:sz w:val="28"/>
          <w:szCs w:val="28"/>
        </w:rPr>
      </w:pPr>
      <w:r w:rsidRPr="00CA71EC">
        <w:rPr>
          <w:rFonts w:ascii="Times New Roman" w:hAnsi="Times New Roman" w:cs="Times New Roman"/>
          <w:sz w:val="28"/>
          <w:szCs w:val="28"/>
        </w:rPr>
        <w:t xml:space="preserve"> - Đề nghị Ủy ban Mặt trận Tổ quốc Việ</w:t>
      </w:r>
      <w:r w:rsidR="00794528">
        <w:rPr>
          <w:rFonts w:ascii="Times New Roman" w:hAnsi="Times New Roman" w:cs="Times New Roman"/>
          <w:sz w:val="28"/>
          <w:szCs w:val="28"/>
        </w:rPr>
        <w:t xml:space="preserve">t Nam </w:t>
      </w:r>
      <w:r w:rsidRPr="00CA71EC">
        <w:rPr>
          <w:rFonts w:ascii="Times New Roman" w:hAnsi="Times New Roman" w:cs="Times New Roman"/>
          <w:sz w:val="28"/>
          <w:szCs w:val="28"/>
        </w:rPr>
        <w:t>và các tổ chức chính trị - xã hộ</w:t>
      </w:r>
      <w:r w:rsidR="00794528">
        <w:rPr>
          <w:rFonts w:ascii="Times New Roman" w:hAnsi="Times New Roman" w:cs="Times New Roman"/>
          <w:sz w:val="28"/>
          <w:szCs w:val="28"/>
        </w:rPr>
        <w:t>i xã</w:t>
      </w:r>
      <w:r w:rsidRPr="00CA71EC">
        <w:rPr>
          <w:rFonts w:ascii="Times New Roman" w:hAnsi="Times New Roman" w:cs="Times New Roman"/>
          <w:sz w:val="28"/>
          <w:szCs w:val="28"/>
        </w:rPr>
        <w:t xml:space="preserve"> vận động đoàn viên, hội viên tích cực hưởng ứng; các </w:t>
      </w:r>
      <w:r w:rsidR="00794528">
        <w:rPr>
          <w:rFonts w:ascii="Times New Roman" w:hAnsi="Times New Roman" w:cs="Times New Roman"/>
          <w:sz w:val="28"/>
          <w:szCs w:val="28"/>
        </w:rPr>
        <w:t>thôn</w:t>
      </w:r>
      <w:r w:rsidRPr="00CA71EC">
        <w:rPr>
          <w:rFonts w:ascii="Times New Roman" w:hAnsi="Times New Roman" w:cs="Times New Roman"/>
          <w:sz w:val="28"/>
          <w:szCs w:val="28"/>
        </w:rPr>
        <w:t xml:space="preserve"> tuyên truyền, vận động cán bộ </w:t>
      </w:r>
      <w:r w:rsidR="00794528">
        <w:rPr>
          <w:rFonts w:ascii="Times New Roman" w:hAnsi="Times New Roman" w:cs="Times New Roman"/>
          <w:sz w:val="28"/>
          <w:szCs w:val="28"/>
        </w:rPr>
        <w:t>thôn</w:t>
      </w:r>
      <w:r w:rsidRPr="00CA71EC">
        <w:rPr>
          <w:rFonts w:ascii="Times New Roman" w:hAnsi="Times New Roman" w:cs="Times New Roman"/>
          <w:sz w:val="28"/>
          <w:szCs w:val="28"/>
        </w:rPr>
        <w:t>, báo cáo viên, tuyên truyền viên pháp luật, hòa giải viên ở cơ sở và thành viên Tổ công nghệ số cộng đồng tham gia, đồng thời hỗ trợ, hướng dẫn người dân thực hiện.</w:t>
      </w:r>
    </w:p>
    <w:p w:rsidR="0057515E" w:rsidRPr="00CA71EC" w:rsidRDefault="0057515E" w:rsidP="0057515E">
      <w:pPr>
        <w:spacing w:after="120" w:line="240" w:lineRule="auto"/>
        <w:ind w:firstLine="720"/>
        <w:jc w:val="both"/>
        <w:rPr>
          <w:rFonts w:ascii="Times New Roman" w:hAnsi="Times New Roman" w:cs="Times New Roman"/>
          <w:b/>
          <w:sz w:val="28"/>
          <w:szCs w:val="28"/>
        </w:rPr>
      </w:pPr>
      <w:r w:rsidRPr="00CA71EC">
        <w:rPr>
          <w:rFonts w:ascii="Times New Roman" w:hAnsi="Times New Roman" w:cs="Times New Roman"/>
          <w:b/>
          <w:sz w:val="28"/>
          <w:szCs w:val="28"/>
        </w:rPr>
        <w:t>2. Hướng dẫn cách thức thay khung ảnh đại diện</w:t>
      </w:r>
    </w:p>
    <w:p w:rsidR="0044428E" w:rsidRPr="0044428E" w:rsidRDefault="0044428E" w:rsidP="0044428E">
      <w:pPr>
        <w:spacing w:after="120" w:line="240" w:lineRule="auto"/>
        <w:ind w:firstLine="720"/>
        <w:jc w:val="both"/>
        <w:rPr>
          <w:rFonts w:ascii="Times New Roman" w:hAnsi="Times New Roman" w:cs="Times New Roman"/>
          <w:sz w:val="28"/>
          <w:szCs w:val="28"/>
        </w:rPr>
      </w:pPr>
      <w:r w:rsidRPr="00CA71EC">
        <w:rPr>
          <w:rFonts w:ascii="Times New Roman" w:hAnsi="Times New Roman" w:cs="Times New Roman"/>
          <w:sz w:val="28"/>
          <w:szCs w:val="28"/>
        </w:rPr>
        <w:t>Các cơ</w:t>
      </w:r>
      <w:r w:rsidRPr="0044428E">
        <w:rPr>
          <w:rFonts w:ascii="Times New Roman" w:hAnsi="Times New Roman" w:cs="Times New Roman"/>
          <w:sz w:val="28"/>
          <w:szCs w:val="28"/>
        </w:rPr>
        <w:t xml:space="preserve"> quan, đơn vị</w:t>
      </w:r>
      <w:r>
        <w:rPr>
          <w:rFonts w:ascii="Times New Roman" w:hAnsi="Times New Roman" w:cs="Times New Roman"/>
          <w:sz w:val="28"/>
          <w:szCs w:val="28"/>
        </w:rPr>
        <w:t xml:space="preserve">, các thôn </w:t>
      </w:r>
      <w:r w:rsidRPr="0044428E">
        <w:rPr>
          <w:rFonts w:ascii="Times New Roman" w:hAnsi="Times New Roman" w:cs="Times New Roman"/>
          <w:sz w:val="28"/>
          <w:szCs w:val="28"/>
        </w:rPr>
        <w:t>tuyên truyền, hướng dẫn cán bộ, công chức, viên chức, người lao động và Nhân dân thực hiện thay khung ảnh đại diện theo các bước sau:</w:t>
      </w:r>
    </w:p>
    <w:p w:rsidR="0057515E" w:rsidRDefault="0057515E" w:rsidP="0057515E">
      <w:pPr>
        <w:spacing w:after="120" w:line="240" w:lineRule="auto"/>
        <w:ind w:firstLine="720"/>
        <w:jc w:val="both"/>
        <w:rPr>
          <w:rFonts w:ascii="Times New Roman" w:hAnsi="Times New Roman" w:cs="Times New Roman"/>
          <w:sz w:val="28"/>
          <w:szCs w:val="28"/>
        </w:rPr>
      </w:pPr>
      <w:r w:rsidRPr="0057515E">
        <w:rPr>
          <w:rFonts w:ascii="Times New Roman" w:hAnsi="Times New Roman" w:cs="Times New Roman"/>
          <w:sz w:val="28"/>
          <w:szCs w:val="28"/>
        </w:rPr>
        <w:t xml:space="preserve"> Bước 1: Truy cập đường dẫn https://khunghinh.net/p/8343dcee3c910f1d bằng trình duyệt trên điện thoại hoặc máy tính (hoặc dùng camera điện thoại, ứng dụng Zalo quét mã QR nêu trên). </w:t>
      </w:r>
    </w:p>
    <w:p w:rsidR="0057515E" w:rsidRDefault="0057515E" w:rsidP="0057515E">
      <w:pPr>
        <w:spacing w:after="120" w:line="240" w:lineRule="auto"/>
        <w:ind w:firstLine="720"/>
        <w:jc w:val="both"/>
        <w:rPr>
          <w:rFonts w:ascii="Times New Roman" w:hAnsi="Times New Roman" w:cs="Times New Roman"/>
          <w:sz w:val="28"/>
          <w:szCs w:val="28"/>
        </w:rPr>
      </w:pPr>
      <w:r w:rsidRPr="0057515E">
        <w:rPr>
          <w:rFonts w:ascii="Times New Roman" w:hAnsi="Times New Roman" w:cs="Times New Roman"/>
          <w:sz w:val="28"/>
          <w:szCs w:val="28"/>
        </w:rPr>
        <w:t xml:space="preserve">Bước 2: Chọn và tải ảnh cá nhân từ thiết bị lên khung ảnh. </w:t>
      </w:r>
    </w:p>
    <w:p w:rsidR="0057515E" w:rsidRDefault="0057515E" w:rsidP="0057515E">
      <w:pPr>
        <w:spacing w:after="120" w:line="240" w:lineRule="auto"/>
        <w:ind w:firstLine="720"/>
        <w:jc w:val="both"/>
        <w:rPr>
          <w:rFonts w:ascii="Times New Roman" w:hAnsi="Times New Roman" w:cs="Times New Roman"/>
          <w:sz w:val="28"/>
          <w:szCs w:val="28"/>
        </w:rPr>
      </w:pPr>
      <w:r w:rsidRPr="0057515E">
        <w:rPr>
          <w:rFonts w:ascii="Times New Roman" w:hAnsi="Times New Roman" w:cs="Times New Roman"/>
          <w:sz w:val="28"/>
          <w:szCs w:val="28"/>
        </w:rPr>
        <w:t xml:space="preserve">Bước 3: Điều chỉnh vị trí, kích thước ảnh phù hợp, cân đối với khung. </w:t>
      </w:r>
    </w:p>
    <w:p w:rsidR="0057515E" w:rsidRDefault="0057515E" w:rsidP="0057515E">
      <w:pPr>
        <w:spacing w:after="120" w:line="240" w:lineRule="auto"/>
        <w:ind w:firstLine="720"/>
        <w:jc w:val="both"/>
        <w:rPr>
          <w:rFonts w:ascii="Times New Roman" w:hAnsi="Times New Roman" w:cs="Times New Roman"/>
          <w:sz w:val="28"/>
          <w:szCs w:val="28"/>
        </w:rPr>
      </w:pPr>
      <w:r w:rsidRPr="0057515E">
        <w:rPr>
          <w:rFonts w:ascii="Times New Roman" w:hAnsi="Times New Roman" w:cs="Times New Roman"/>
          <w:sz w:val="28"/>
          <w:szCs w:val="28"/>
        </w:rPr>
        <w:t xml:space="preserve">Bước 4: Tạo ảnh và tải ảnh đã ghép khung về thiết bị. </w:t>
      </w:r>
    </w:p>
    <w:p w:rsidR="0057515E" w:rsidRDefault="0057515E" w:rsidP="0057515E">
      <w:pPr>
        <w:spacing w:after="120" w:line="240" w:lineRule="auto"/>
        <w:ind w:firstLine="720"/>
        <w:jc w:val="both"/>
        <w:rPr>
          <w:rFonts w:ascii="Times New Roman" w:hAnsi="Times New Roman" w:cs="Times New Roman"/>
          <w:sz w:val="28"/>
          <w:szCs w:val="28"/>
        </w:rPr>
      </w:pPr>
      <w:r w:rsidRPr="0057515E">
        <w:rPr>
          <w:rFonts w:ascii="Times New Roman" w:hAnsi="Times New Roman" w:cs="Times New Roman"/>
          <w:sz w:val="28"/>
          <w:szCs w:val="28"/>
        </w:rPr>
        <w:t xml:space="preserve">Bước 5: Cập nhật ảnh đại diện trên tài khoản Facebook, Zalo cá nhân bằng ảnh vừa tải về; khuyến khích đăng tải kèm thông điệp hưởng ứng Ngày Pháp luật Việt Nam và hashtag </w:t>
      </w:r>
      <w:r w:rsidRPr="0057515E">
        <w:rPr>
          <w:rFonts w:ascii="Times New Roman" w:hAnsi="Times New Roman" w:cs="Times New Roman"/>
          <w:b/>
          <w:sz w:val="28"/>
          <w:szCs w:val="28"/>
        </w:rPr>
        <w:t>#HaTinhNgayPhapLuat2026.</w:t>
      </w:r>
      <w:r w:rsidRPr="0057515E">
        <w:rPr>
          <w:rFonts w:ascii="Times New Roman" w:hAnsi="Times New Roman" w:cs="Times New Roman"/>
          <w:sz w:val="28"/>
          <w:szCs w:val="28"/>
        </w:rPr>
        <w:t xml:space="preserve"> </w:t>
      </w:r>
    </w:p>
    <w:p w:rsidR="0044428E" w:rsidRPr="0044428E" w:rsidRDefault="0044428E" w:rsidP="0057515E">
      <w:pPr>
        <w:spacing w:after="120" w:line="240" w:lineRule="auto"/>
        <w:ind w:firstLine="720"/>
        <w:jc w:val="both"/>
        <w:rPr>
          <w:rFonts w:ascii="Times New Roman" w:hAnsi="Times New Roman" w:cs="Times New Roman"/>
          <w:sz w:val="28"/>
          <w:szCs w:val="28"/>
        </w:rPr>
      </w:pPr>
      <w:r w:rsidRPr="0044428E">
        <w:rPr>
          <w:rFonts w:ascii="Times New Roman" w:hAnsi="Times New Roman" w:cs="Times New Roman"/>
          <w:sz w:val="28"/>
          <w:szCs w:val="28"/>
        </w:rPr>
        <w:t xml:space="preserve">Các Tổ chuyển đổi số cộng đồng phối hợp với </w:t>
      </w:r>
      <w:r w:rsidR="00794528">
        <w:rPr>
          <w:rFonts w:ascii="Times New Roman" w:hAnsi="Times New Roman" w:cs="Times New Roman"/>
          <w:sz w:val="28"/>
          <w:szCs w:val="28"/>
        </w:rPr>
        <w:t>thôn</w:t>
      </w:r>
      <w:r w:rsidRPr="0044428E">
        <w:rPr>
          <w:rFonts w:ascii="Times New Roman" w:hAnsi="Times New Roman" w:cs="Times New Roman"/>
          <w:sz w:val="28"/>
          <w:szCs w:val="28"/>
        </w:rPr>
        <w:t xml:space="preserve"> trực tiếp hướng dẫn, hỗ trợ người dân, nhất là người cao tuổi, người ít có điều kiện tiếp cận công nghệ số, thực hiện các thao tác thay khung ảnh đại diện khi có nhu cầu.</w:t>
      </w:r>
    </w:p>
    <w:p w:rsidR="0057515E" w:rsidRPr="0057515E" w:rsidRDefault="0057515E" w:rsidP="0057515E">
      <w:pPr>
        <w:spacing w:after="120" w:line="240" w:lineRule="auto"/>
        <w:ind w:firstLine="720"/>
        <w:jc w:val="both"/>
        <w:rPr>
          <w:rFonts w:ascii="Times New Roman" w:hAnsi="Times New Roman" w:cs="Times New Roman"/>
          <w:b/>
          <w:sz w:val="28"/>
          <w:szCs w:val="28"/>
        </w:rPr>
      </w:pPr>
      <w:r w:rsidRPr="0057515E">
        <w:rPr>
          <w:rFonts w:ascii="Times New Roman" w:hAnsi="Times New Roman" w:cs="Times New Roman"/>
          <w:b/>
          <w:sz w:val="28"/>
          <w:szCs w:val="28"/>
        </w:rPr>
        <w:t>3. Tăng cường lan tỏa các thông điệp, sản phẩm truyền thông pháp luật trên không gian mạng</w:t>
      </w:r>
    </w:p>
    <w:p w:rsidR="0044428E" w:rsidRDefault="0057515E" w:rsidP="0044428E">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ab/>
      </w:r>
      <w:r w:rsidR="0044428E" w:rsidRPr="0044428E">
        <w:rPr>
          <w:rFonts w:ascii="Times New Roman" w:hAnsi="Times New Roman" w:cs="Times New Roman"/>
          <w:sz w:val="28"/>
          <w:szCs w:val="28"/>
        </w:rPr>
        <w:t xml:space="preserve">Các phòng, ban, đơn vị, trường học, trạm y tế, </w:t>
      </w:r>
      <w:r w:rsidR="0044428E">
        <w:rPr>
          <w:rFonts w:ascii="Times New Roman" w:hAnsi="Times New Roman" w:cs="Times New Roman"/>
          <w:sz w:val="28"/>
          <w:szCs w:val="28"/>
        </w:rPr>
        <w:t>các thôn</w:t>
      </w:r>
      <w:r w:rsidR="0044428E" w:rsidRPr="0044428E">
        <w:rPr>
          <w:rFonts w:ascii="Times New Roman" w:hAnsi="Times New Roman" w:cs="Times New Roman"/>
          <w:sz w:val="28"/>
          <w:szCs w:val="28"/>
        </w:rPr>
        <w:t xml:space="preserve"> và các tổ chức đoàn thể tích cực đăng tải, chia sẻ các thông điệp, hình ảnh, tin, bài, video, sản phẩm truyền thông trong Bộ sản phẩm truyền thông dùng chung hưởng ứng Ngày Pháp luật Việt Nam năm 2026; các tin, bài, tài liệu, sản phẩm pháp luật số được đăng tải trên Trang Facebook “Phổ biến pháp luật Hà Tĩnh” của Sở Tư pháp. </w:t>
      </w:r>
    </w:p>
    <w:p w:rsidR="0044428E" w:rsidRDefault="0044428E" w:rsidP="0044428E">
      <w:pPr>
        <w:spacing w:after="120" w:line="240" w:lineRule="auto"/>
        <w:ind w:firstLine="720"/>
        <w:jc w:val="both"/>
        <w:rPr>
          <w:rFonts w:ascii="Times New Roman" w:hAnsi="Times New Roman" w:cs="Times New Roman"/>
          <w:sz w:val="28"/>
          <w:szCs w:val="28"/>
        </w:rPr>
      </w:pPr>
      <w:r w:rsidRPr="0044428E">
        <w:rPr>
          <w:rFonts w:ascii="Times New Roman" w:hAnsi="Times New Roman" w:cs="Times New Roman"/>
          <w:sz w:val="28"/>
          <w:szCs w:val="28"/>
        </w:rPr>
        <w:t xml:space="preserve">Việc đăng tải, chia sẻ cần bảo đảm nội dung chính xác, thiết thực, phù hợp với đối tượng tiếp nhận; ưu tiên các nội dung pháp luật gắn với đời sống, quyền và nghĩa vụ của công dân, cải cách hành chính, chuyển đổi số, phòng chống tội phạm và vi phạm pháp luật, an toàn giao thông, phòng chống bạo lực gia đình, bảo vệ trẻ em và các lĩnh vực pháp luật thiết yếu khác. </w:t>
      </w:r>
    </w:p>
    <w:p w:rsidR="0044428E" w:rsidRDefault="0044428E" w:rsidP="0044428E">
      <w:pPr>
        <w:spacing w:after="120" w:line="240" w:lineRule="auto"/>
        <w:ind w:firstLine="720"/>
        <w:jc w:val="both"/>
        <w:rPr>
          <w:rFonts w:ascii="Times New Roman" w:hAnsi="Times New Roman" w:cs="Times New Roman"/>
          <w:sz w:val="28"/>
          <w:szCs w:val="28"/>
        </w:rPr>
      </w:pPr>
      <w:r w:rsidRPr="0044428E">
        <w:rPr>
          <w:rFonts w:ascii="Times New Roman" w:hAnsi="Times New Roman" w:cs="Times New Roman"/>
          <w:sz w:val="28"/>
          <w:szCs w:val="28"/>
        </w:rPr>
        <w:lastRenderedPageBreak/>
        <w:t xml:space="preserve">Khi đăng tải, chia sẻ các thông điệp, sản phẩm truyền thông, đề nghị sử dụng thống nhất hashtag #HaTinhNgayPhapLuat2026 nhằm tăng khả năng nhận diện, kết nối và lan tỏa các hoạt động hưởng ứng trên không gian mạng. </w:t>
      </w:r>
    </w:p>
    <w:p w:rsidR="00723281" w:rsidRDefault="0044428E" w:rsidP="0044428E">
      <w:pPr>
        <w:spacing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Ủy ban nhân dân xã đề nghị</w:t>
      </w:r>
      <w:r w:rsidRPr="0044428E">
        <w:rPr>
          <w:rFonts w:ascii="Times New Roman" w:hAnsi="Times New Roman" w:cs="Times New Roman"/>
          <w:sz w:val="28"/>
          <w:szCs w:val="28"/>
        </w:rPr>
        <w:t xml:space="preserve"> Ủy ban Mặt trận Tổ quốc Việ</w:t>
      </w:r>
      <w:r>
        <w:rPr>
          <w:rFonts w:ascii="Times New Roman" w:hAnsi="Times New Roman" w:cs="Times New Roman"/>
          <w:sz w:val="28"/>
          <w:szCs w:val="28"/>
        </w:rPr>
        <w:t>t Nam xã</w:t>
      </w:r>
      <w:r w:rsidR="00C90984">
        <w:rPr>
          <w:rFonts w:ascii="Times New Roman" w:hAnsi="Times New Roman" w:cs="Times New Roman"/>
          <w:sz w:val="28"/>
          <w:szCs w:val="28"/>
        </w:rPr>
        <w:t xml:space="preserve"> </w:t>
      </w:r>
      <w:r w:rsidRPr="0044428E">
        <w:rPr>
          <w:rFonts w:ascii="Times New Roman" w:hAnsi="Times New Roman" w:cs="Times New Roman"/>
          <w:sz w:val="28"/>
          <w:szCs w:val="28"/>
        </w:rPr>
        <w:t>và các tổ chức chính trị - xã hội phối hợp thực hiện; yêu cầu các phòng, ban, đơn vị, t</w:t>
      </w:r>
      <w:r w:rsidR="00794528">
        <w:rPr>
          <w:rFonts w:ascii="Times New Roman" w:hAnsi="Times New Roman" w:cs="Times New Roman"/>
          <w:sz w:val="28"/>
          <w:szCs w:val="28"/>
        </w:rPr>
        <w:t xml:space="preserve">hôn </w:t>
      </w:r>
      <w:r w:rsidRPr="0044428E">
        <w:rPr>
          <w:rFonts w:ascii="Times New Roman" w:hAnsi="Times New Roman" w:cs="Times New Roman"/>
          <w:sz w:val="28"/>
          <w:szCs w:val="28"/>
        </w:rPr>
        <w:t>nghiêm túc triển khai các nội dung tại Công văn này, góp phần tạo không khí hưởng ứng Ngày Pháp luật Việt Nam năm 2026 sôi nổi, thiết thực,</w:t>
      </w:r>
      <w:r>
        <w:rPr>
          <w:rFonts w:ascii="Times New Roman" w:hAnsi="Times New Roman" w:cs="Times New Roman"/>
          <w:sz w:val="28"/>
          <w:szCs w:val="28"/>
        </w:rPr>
        <w:t xml:space="preserve"> </w:t>
      </w:r>
      <w:r w:rsidRPr="0044428E">
        <w:rPr>
          <w:rFonts w:ascii="Times New Roman" w:hAnsi="Times New Roman" w:cs="Times New Roman"/>
          <w:sz w:val="28"/>
          <w:szCs w:val="28"/>
        </w:rPr>
        <w:t>lan tỏa sâu rộng trên địa bàn</w:t>
      </w:r>
      <w:r>
        <w:rPr>
          <w:rFonts w:ascii="Times New Roman" w:hAnsi="Times New Roman" w:cs="Times New Roman"/>
          <w:sz w:val="28"/>
          <w:szCs w:val="28"/>
        </w:rPr>
        <w:t>.</w:t>
      </w:r>
      <w:r w:rsidR="00C90984">
        <w:rPr>
          <w:rFonts w:ascii="Times New Roman" w:hAnsi="Times New Roman" w:cs="Times New Roman"/>
          <w:sz w:val="28"/>
          <w:szCs w:val="28"/>
        </w:rPr>
        <w:t>/.</w:t>
      </w:r>
      <w:bookmarkStart w:id="1" w:name="_GoBack"/>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23281">
        <w:trPr>
          <w:trHeight w:val="3340"/>
        </w:trPr>
        <w:tc>
          <w:tcPr>
            <w:tcW w:w="4531" w:type="dxa"/>
          </w:tcPr>
          <w:p w:rsidR="00723281" w:rsidRDefault="00F6197D">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Nơi nhận:</w:t>
            </w:r>
          </w:p>
          <w:p w:rsidR="00723281" w:rsidRDefault="00F6197D">
            <w:pPr>
              <w:spacing w:after="0" w:line="240" w:lineRule="auto"/>
              <w:rPr>
                <w:rFonts w:ascii="Times New Roman" w:hAnsi="Times New Roman" w:cs="Times New Roman"/>
              </w:rPr>
            </w:pPr>
            <w:r>
              <w:rPr>
                <w:rFonts w:ascii="Times New Roman" w:hAnsi="Times New Roman" w:cs="Times New Roman"/>
              </w:rPr>
              <w:t>- Như trên;</w:t>
            </w:r>
          </w:p>
          <w:p w:rsidR="0044428E" w:rsidRDefault="0044428E">
            <w:pPr>
              <w:spacing w:after="0" w:line="240" w:lineRule="auto"/>
              <w:rPr>
                <w:rFonts w:ascii="Times New Roman" w:hAnsi="Times New Roman" w:cs="Times New Roman"/>
              </w:rPr>
            </w:pPr>
            <w:r>
              <w:rPr>
                <w:rFonts w:ascii="Times New Roman" w:hAnsi="Times New Roman" w:cs="Times New Roman"/>
              </w:rPr>
              <w:t>- Sở Tư pháp (để b/c);</w:t>
            </w:r>
          </w:p>
          <w:p w:rsidR="00723281" w:rsidRDefault="00F6197D">
            <w:pPr>
              <w:spacing w:after="0" w:line="240" w:lineRule="auto"/>
              <w:rPr>
                <w:rFonts w:ascii="Times New Roman" w:hAnsi="Times New Roman" w:cs="Times New Roman"/>
              </w:rPr>
            </w:pPr>
            <w:r>
              <w:rPr>
                <w:rFonts w:ascii="Times New Roman" w:hAnsi="Times New Roman" w:cs="Times New Roman"/>
              </w:rPr>
              <w:t>- Chủ tịch, các PCT UBND xã;</w:t>
            </w:r>
          </w:p>
          <w:p w:rsidR="00723281" w:rsidRDefault="00F6197D">
            <w:pPr>
              <w:spacing w:after="0" w:line="240" w:lineRule="auto"/>
              <w:rPr>
                <w:rFonts w:ascii="Times New Roman" w:hAnsi="Times New Roman" w:cs="Times New Roman"/>
              </w:rPr>
            </w:pPr>
            <w:r>
              <w:rPr>
                <w:rFonts w:ascii="Times New Roman" w:hAnsi="Times New Roman" w:cs="Times New Roman"/>
              </w:rPr>
              <w:t>- Lưu: VT.</w:t>
            </w:r>
          </w:p>
        </w:tc>
        <w:tc>
          <w:tcPr>
            <w:tcW w:w="4531" w:type="dxa"/>
          </w:tcPr>
          <w:p w:rsidR="00723281" w:rsidRDefault="0044428E">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TM. ỦY BAN NHÂN DÂN</w:t>
            </w:r>
          </w:p>
          <w:p w:rsidR="00723281" w:rsidRDefault="0044428E">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KT. CHỦ TỊCH</w:t>
            </w:r>
          </w:p>
          <w:p w:rsidR="0044428E" w:rsidRDefault="0044428E">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PHÓ CHỦ TỊCH</w:t>
            </w:r>
          </w:p>
          <w:p w:rsidR="00723281" w:rsidRDefault="00723281">
            <w:pPr>
              <w:spacing w:after="0" w:line="240" w:lineRule="auto"/>
              <w:jc w:val="center"/>
              <w:rPr>
                <w:rFonts w:ascii="Times New Roman" w:hAnsi="Times New Roman" w:cs="Times New Roman"/>
                <w:b/>
                <w:bCs/>
                <w:sz w:val="26"/>
                <w:szCs w:val="26"/>
              </w:rPr>
            </w:pPr>
          </w:p>
          <w:p w:rsidR="00723281" w:rsidRDefault="00723281">
            <w:pPr>
              <w:spacing w:after="0" w:line="240" w:lineRule="auto"/>
              <w:jc w:val="center"/>
              <w:rPr>
                <w:rFonts w:ascii="Times New Roman" w:hAnsi="Times New Roman" w:cs="Times New Roman"/>
                <w:b/>
                <w:bCs/>
                <w:sz w:val="28"/>
                <w:szCs w:val="28"/>
              </w:rPr>
            </w:pPr>
          </w:p>
          <w:p w:rsidR="00723281" w:rsidRDefault="00723281">
            <w:pPr>
              <w:spacing w:after="0" w:line="240" w:lineRule="auto"/>
              <w:jc w:val="center"/>
              <w:rPr>
                <w:rFonts w:ascii="Times New Roman" w:hAnsi="Times New Roman" w:cs="Times New Roman"/>
                <w:b/>
                <w:bCs/>
                <w:sz w:val="28"/>
                <w:szCs w:val="28"/>
              </w:rPr>
            </w:pPr>
          </w:p>
          <w:p w:rsidR="00723281" w:rsidRDefault="00723281">
            <w:pPr>
              <w:spacing w:after="0" w:line="240" w:lineRule="auto"/>
              <w:jc w:val="center"/>
              <w:rPr>
                <w:rFonts w:ascii="Times New Roman" w:hAnsi="Times New Roman" w:cs="Times New Roman"/>
                <w:b/>
                <w:bCs/>
                <w:sz w:val="28"/>
                <w:szCs w:val="28"/>
              </w:rPr>
            </w:pPr>
          </w:p>
          <w:p w:rsidR="00723281" w:rsidRDefault="00723281">
            <w:pPr>
              <w:spacing w:after="0" w:line="240" w:lineRule="auto"/>
              <w:jc w:val="center"/>
              <w:rPr>
                <w:rFonts w:ascii="Times New Roman" w:hAnsi="Times New Roman" w:cs="Times New Roman"/>
                <w:b/>
                <w:bCs/>
                <w:sz w:val="28"/>
                <w:szCs w:val="28"/>
              </w:rPr>
            </w:pPr>
          </w:p>
          <w:p w:rsidR="00723281" w:rsidRDefault="00723281">
            <w:pPr>
              <w:spacing w:after="0" w:line="240" w:lineRule="auto"/>
              <w:jc w:val="center"/>
              <w:rPr>
                <w:rFonts w:ascii="Times New Roman" w:hAnsi="Times New Roman" w:cs="Times New Roman"/>
                <w:b/>
                <w:bCs/>
                <w:sz w:val="28"/>
                <w:szCs w:val="28"/>
              </w:rPr>
            </w:pPr>
          </w:p>
          <w:p w:rsidR="00723281" w:rsidRDefault="00F6197D" w:rsidP="0044428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Nguyễn </w:t>
            </w:r>
            <w:r w:rsidR="0044428E">
              <w:rPr>
                <w:rFonts w:ascii="Times New Roman" w:hAnsi="Times New Roman" w:cs="Times New Roman"/>
                <w:b/>
                <w:bCs/>
                <w:sz w:val="28"/>
                <w:szCs w:val="28"/>
              </w:rPr>
              <w:t>Tiến Thích</w:t>
            </w:r>
          </w:p>
        </w:tc>
      </w:tr>
      <w:bookmarkEnd w:id="0"/>
    </w:tbl>
    <w:p w:rsidR="00723281" w:rsidRDefault="00723281">
      <w:pPr>
        <w:spacing w:after="120" w:line="240" w:lineRule="auto"/>
        <w:rPr>
          <w:rFonts w:ascii="Times New Roman" w:hAnsi="Times New Roman" w:cs="Times New Roman"/>
          <w:b/>
          <w:bCs/>
          <w:sz w:val="28"/>
          <w:szCs w:val="28"/>
        </w:rPr>
        <w:sectPr w:rsidR="00723281">
          <w:headerReference w:type="default" r:id="rId9"/>
          <w:pgSz w:w="11907" w:h="16840" w:code="9"/>
          <w:pgMar w:top="1134" w:right="1134" w:bottom="1134" w:left="1701" w:header="567" w:footer="567" w:gutter="0"/>
          <w:cols w:space="720"/>
          <w:titlePg/>
          <w:docGrid w:linePitch="360"/>
        </w:sectPr>
      </w:pPr>
    </w:p>
    <w:p w:rsidR="00723281" w:rsidRDefault="00723281">
      <w:pPr>
        <w:spacing w:before="120" w:after="120" w:line="240" w:lineRule="auto"/>
        <w:jc w:val="right"/>
        <w:rPr>
          <w:rFonts w:ascii="Times New Roman" w:hAnsi="Times New Roman" w:cs="Times New Roman"/>
          <w:b/>
          <w:bCs/>
          <w:sz w:val="26"/>
          <w:szCs w:val="26"/>
        </w:rPr>
      </w:pPr>
    </w:p>
    <w:sectPr w:rsidR="00723281">
      <w:pgSz w:w="16840" w:h="11907" w:orient="landscape" w:code="9"/>
      <w:pgMar w:top="851" w:right="1134" w:bottom="1134" w:left="1701" w:header="51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6CF" w:rsidRDefault="009846CF">
      <w:pPr>
        <w:spacing w:after="0" w:line="240" w:lineRule="auto"/>
      </w:pPr>
      <w:r>
        <w:separator/>
      </w:r>
    </w:p>
  </w:endnote>
  <w:endnote w:type="continuationSeparator" w:id="0">
    <w:p w:rsidR="009846CF" w:rsidRDefault="00984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6CF" w:rsidRDefault="009846CF">
      <w:pPr>
        <w:spacing w:after="0" w:line="240" w:lineRule="auto"/>
      </w:pPr>
      <w:r>
        <w:separator/>
      </w:r>
    </w:p>
  </w:footnote>
  <w:footnote w:type="continuationSeparator" w:id="0">
    <w:p w:rsidR="009846CF" w:rsidRDefault="00984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281" w:rsidRDefault="007232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F4E51"/>
    <w:multiLevelType w:val="hybridMultilevel"/>
    <w:tmpl w:val="AB9AC72C"/>
    <w:lvl w:ilvl="0" w:tplc="F96E75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373D9B"/>
    <w:multiLevelType w:val="hybridMultilevel"/>
    <w:tmpl w:val="4E7A2E26"/>
    <w:lvl w:ilvl="0" w:tplc="8C1CB6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06B7B56"/>
    <w:multiLevelType w:val="hybridMultilevel"/>
    <w:tmpl w:val="599E697A"/>
    <w:lvl w:ilvl="0" w:tplc="4EC08F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281"/>
    <w:rsid w:val="0044428E"/>
    <w:rsid w:val="00484191"/>
    <w:rsid w:val="0057515E"/>
    <w:rsid w:val="00723281"/>
    <w:rsid w:val="00794528"/>
    <w:rsid w:val="00962670"/>
    <w:rsid w:val="009846CF"/>
    <w:rsid w:val="00A2263B"/>
    <w:rsid w:val="00C90984"/>
    <w:rsid w:val="00C93506"/>
    <w:rsid w:val="00CA71EC"/>
    <w:rsid w:val="00F61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9705D"/>
  <w15:chartTrackingRefBased/>
  <w15:docId w15:val="{14108B66-DC91-46FA-8E50-10B0F1FC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heme="minorHAnsi" w:hAnsiTheme="minorHAnsi"/>
      <w:sz w:val="22"/>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rPr>
      <w:rFonts w:asciiTheme="minorHAnsi" w:hAnsiTheme="minorHAnsi"/>
      <w:sz w:val="22"/>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heme="minorHAnsi" w:hAnsiTheme="minorHAnsi"/>
      <w:sz w:val="2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paragraph" w:customStyle="1" w:styleId="Default">
    <w:name w:val="Default"/>
    <w:pPr>
      <w:autoSpaceDE w:val="0"/>
      <w:autoSpaceDN w:val="0"/>
      <w:adjustRightInd w:val="0"/>
      <w:spacing w:after="0" w:line="240" w:lineRule="auto"/>
    </w:pPr>
    <w:rPr>
      <w:rFonts w:eastAsia="Calibri"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28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2A687-7ADC-42B9-91C5-626ECE930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Phòng Tổng hợp UBND tỉnh Hà Tĩnh</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Tổng hợp UBND tỉnh Hà Tĩnh</dc:title>
  <dc:subject/>
  <dc:creator>Phòng Tổng hợp UBND tỉnh Hà Tĩnh</dc:creator>
  <cp:keywords/>
  <dc:description/>
  <cp:lastModifiedBy>ADMIN</cp:lastModifiedBy>
  <cp:revision>9</cp:revision>
  <cp:lastPrinted>2024-11-25T03:43:00Z</cp:lastPrinted>
  <dcterms:created xsi:type="dcterms:W3CDTF">2026-11-03T09:17:00Z</dcterms:created>
  <dcterms:modified xsi:type="dcterms:W3CDTF">2026-11-03T09:40:00Z</dcterms:modified>
  <cp:contentStatus/>
</cp:coreProperties>
</file>